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AD" w:rsidRDefault="009C6FAD" w:rsidP="009C6FA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6425" cy="645795"/>
            <wp:effectExtent l="19050" t="0" r="317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FAD" w:rsidRDefault="009C6FAD" w:rsidP="009C6FAD">
      <w:pPr>
        <w:pStyle w:val="Standard"/>
        <w:spacing w:line="276" w:lineRule="auto"/>
        <w:jc w:val="center"/>
        <w:rPr>
          <w:rFonts w:ascii="Monotype Corsiva" w:hAnsi="Monotype Corsiva"/>
          <w:sz w:val="60"/>
          <w:lang w:val="it-IT"/>
        </w:rPr>
      </w:pPr>
      <w:r>
        <w:rPr>
          <w:rFonts w:ascii="Monotype Corsiva" w:hAnsi="Monotype Corsiva"/>
          <w:sz w:val="60"/>
          <w:lang w:val="it-IT"/>
        </w:rPr>
        <w:t>Provincia Regionale di Messina</w:t>
      </w:r>
    </w:p>
    <w:p w:rsidR="009C6FAD" w:rsidRDefault="009C6FAD" w:rsidP="009C6FAD">
      <w:pPr>
        <w:pStyle w:val="Standard"/>
        <w:spacing w:line="276" w:lineRule="auto"/>
        <w:jc w:val="center"/>
        <w:rPr>
          <w:rFonts w:ascii="Monotype Corsiva" w:hAnsi="Monotype Corsiva"/>
          <w:sz w:val="28"/>
          <w:szCs w:val="28"/>
          <w:lang w:val="it-IT"/>
        </w:rPr>
      </w:pPr>
      <w:r>
        <w:rPr>
          <w:rFonts w:ascii="Monotype Corsiva" w:hAnsi="Monotype Corsiva"/>
          <w:sz w:val="28"/>
          <w:szCs w:val="28"/>
          <w:lang w:val="it-IT"/>
        </w:rPr>
        <w:t>Denominata “Libero Consorzio Comunale”</w:t>
      </w:r>
    </w:p>
    <w:p w:rsidR="009C6FAD" w:rsidRDefault="009C6FAD" w:rsidP="009C6FAD">
      <w:pPr>
        <w:pStyle w:val="Standard"/>
        <w:spacing w:line="276" w:lineRule="auto"/>
        <w:jc w:val="center"/>
        <w:rPr>
          <w:rFonts w:ascii="Monotype Corsiva" w:hAnsi="Monotype Corsiva"/>
          <w:sz w:val="28"/>
          <w:szCs w:val="28"/>
          <w:lang w:val="it-IT"/>
        </w:rPr>
      </w:pPr>
      <w:r>
        <w:rPr>
          <w:rFonts w:ascii="Monotype Corsiva" w:hAnsi="Monotype Corsiva"/>
          <w:sz w:val="28"/>
          <w:szCs w:val="28"/>
          <w:lang w:val="it-IT"/>
        </w:rPr>
        <w:t>Ai sensi della L.R. n. 8/2014</w:t>
      </w:r>
    </w:p>
    <w:p w:rsidR="009C6FAD" w:rsidRDefault="009C6FAD" w:rsidP="009C6FAD">
      <w:pPr>
        <w:pStyle w:val="Standard"/>
        <w:spacing w:line="276" w:lineRule="auto"/>
        <w:jc w:val="center"/>
        <w:rPr>
          <w:rFonts w:ascii="Monotype Corsiva" w:hAnsi="Monotype Corsiva"/>
          <w:sz w:val="28"/>
          <w:szCs w:val="28"/>
          <w:lang w:val="it-IT"/>
        </w:rPr>
      </w:pPr>
    </w:p>
    <w:p w:rsidR="00460333" w:rsidRPr="00242798" w:rsidRDefault="009C6FAD" w:rsidP="001B3AF7">
      <w:pPr>
        <w:spacing w:after="0" w:line="240" w:lineRule="auto"/>
        <w:jc w:val="both"/>
        <w:rPr>
          <w:sz w:val="28"/>
          <w:szCs w:val="28"/>
        </w:rPr>
      </w:pPr>
      <w:r w:rsidRPr="00242798">
        <w:rPr>
          <w:sz w:val="28"/>
          <w:szCs w:val="28"/>
        </w:rPr>
        <w:t>Direzione</w:t>
      </w:r>
      <w:r w:rsidR="005B6DA8">
        <w:rPr>
          <w:sz w:val="28"/>
          <w:szCs w:val="28"/>
        </w:rPr>
        <w:t>:</w:t>
      </w:r>
      <w:r w:rsidR="00592306">
        <w:rPr>
          <w:sz w:val="28"/>
          <w:szCs w:val="28"/>
        </w:rPr>
        <w:t>__________________________________________</w:t>
      </w:r>
    </w:p>
    <w:p w:rsidR="009C6FAD" w:rsidRPr="00242798" w:rsidRDefault="009C6FAD" w:rsidP="001B3AF7">
      <w:pPr>
        <w:spacing w:after="0" w:line="240" w:lineRule="auto"/>
        <w:jc w:val="both"/>
        <w:rPr>
          <w:sz w:val="28"/>
          <w:szCs w:val="28"/>
        </w:rPr>
      </w:pPr>
      <w:r w:rsidRPr="00242798">
        <w:rPr>
          <w:sz w:val="28"/>
          <w:szCs w:val="28"/>
        </w:rPr>
        <w:t>Servizio:</w:t>
      </w:r>
      <w:r w:rsidR="00592306">
        <w:rPr>
          <w:sz w:val="28"/>
          <w:szCs w:val="28"/>
        </w:rPr>
        <w:t>___________________________________________</w:t>
      </w:r>
    </w:p>
    <w:p w:rsidR="00FC28D0" w:rsidRDefault="00FC28D0" w:rsidP="009C6FAD">
      <w:pPr>
        <w:spacing w:after="0" w:line="360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10054"/>
      </w:tblGrid>
      <w:tr w:rsidR="009C6FAD" w:rsidTr="001B3AF7">
        <w:trPr>
          <w:trHeight w:val="437"/>
        </w:trPr>
        <w:tc>
          <w:tcPr>
            <w:tcW w:w="9548" w:type="dxa"/>
          </w:tcPr>
          <w:p w:rsidR="009C6FAD" w:rsidRPr="00DD6884" w:rsidRDefault="009C6FAD" w:rsidP="009C6FA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DD6884">
              <w:rPr>
                <w:rFonts w:cstheme="minorHAnsi"/>
                <w:sz w:val="28"/>
                <w:szCs w:val="28"/>
              </w:rPr>
              <w:t>DETERMINAZIONE</w:t>
            </w:r>
          </w:p>
          <w:p w:rsidR="009C6FAD" w:rsidRDefault="009C6FAD" w:rsidP="009C6FAD">
            <w:pPr>
              <w:spacing w:line="360" w:lineRule="auto"/>
              <w:jc w:val="both"/>
            </w:pPr>
            <w:r>
              <w:t xml:space="preserve">OGGETTO: </w:t>
            </w:r>
            <w:r w:rsidR="0023567E">
              <w:t>________________________________________________________________________________________________________________________________________</w:t>
            </w:r>
            <w:r w:rsidR="0023567E">
              <w:rPr>
                <w:rFonts w:ascii="Arial" w:hAnsi="Arial" w:cs="Arial"/>
                <w:b/>
              </w:rPr>
              <w:t>(Assunzione impegno di spesa.)</w:t>
            </w:r>
          </w:p>
          <w:p w:rsidR="0023567E" w:rsidRDefault="0023567E" w:rsidP="009C6FAD">
            <w:pPr>
              <w:spacing w:line="360" w:lineRule="auto"/>
              <w:jc w:val="both"/>
            </w:pPr>
          </w:p>
        </w:tc>
      </w:tr>
    </w:tbl>
    <w:p w:rsidR="009C6FAD" w:rsidRDefault="009C6FAD" w:rsidP="009C6FAD">
      <w:pPr>
        <w:spacing w:after="0" w:line="360" w:lineRule="auto"/>
        <w:jc w:val="both"/>
      </w:pPr>
    </w:p>
    <w:p w:rsidR="00FC28D0" w:rsidRDefault="00FC28D0" w:rsidP="009C6FAD">
      <w:pPr>
        <w:spacing w:after="0" w:line="360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9608"/>
      </w:tblGrid>
      <w:tr w:rsidR="00CE29D1" w:rsidTr="00CE29D1">
        <w:tc>
          <w:tcPr>
            <w:tcW w:w="9608" w:type="dxa"/>
          </w:tcPr>
          <w:p w:rsidR="00CE29D1" w:rsidRDefault="00CE29D1" w:rsidP="009C6FAD">
            <w:pPr>
              <w:spacing w:line="360" w:lineRule="auto"/>
              <w:jc w:val="both"/>
            </w:pPr>
            <w:r>
              <w:t xml:space="preserve">RACCOLTA GENERALE PRESSO LA DIREZIONE SERVIZI INFORMATICI </w:t>
            </w:r>
          </w:p>
          <w:p w:rsidR="00FC28D0" w:rsidRDefault="00CE29D1" w:rsidP="009C6FAD">
            <w:pPr>
              <w:spacing w:line="360" w:lineRule="auto"/>
              <w:jc w:val="both"/>
            </w:pPr>
            <w:r>
              <w:t>N. ___________                                     del _______________</w:t>
            </w:r>
          </w:p>
        </w:tc>
      </w:tr>
    </w:tbl>
    <w:p w:rsidR="00DD6884" w:rsidRDefault="00DD6884" w:rsidP="009C6FAD">
      <w:pPr>
        <w:spacing w:after="0" w:line="360" w:lineRule="auto"/>
        <w:jc w:val="center"/>
      </w:pPr>
    </w:p>
    <w:p w:rsidR="009C6FAD" w:rsidRDefault="003A7C0E" w:rsidP="009C6FAD">
      <w:pPr>
        <w:spacing w:after="0" w:line="360" w:lineRule="auto"/>
        <w:jc w:val="center"/>
      </w:pPr>
      <w:r>
        <w:t>IL RESPONSABILE DEL PROCEDIMENTO</w:t>
      </w:r>
      <w:r w:rsidR="00DD0EC7">
        <w:t xml:space="preserve"> e/o SERVIZIO</w:t>
      </w:r>
    </w:p>
    <w:p w:rsidR="003A7C0E" w:rsidRDefault="003A7C0E" w:rsidP="009C6FAD">
      <w:pPr>
        <w:spacing w:after="0" w:line="360" w:lineRule="auto"/>
        <w:jc w:val="center"/>
      </w:pPr>
    </w:p>
    <w:p w:rsidR="003F31EE" w:rsidRDefault="003F31EE" w:rsidP="009C6FAD">
      <w:pPr>
        <w:spacing w:after="0" w:line="360" w:lineRule="auto"/>
        <w:jc w:val="both"/>
        <w:rPr>
          <w:i/>
        </w:rPr>
      </w:pPr>
      <w:r>
        <w:t>PREMESSO</w:t>
      </w:r>
      <w:r>
        <w:tab/>
      </w:r>
      <w:r>
        <w:tab/>
      </w:r>
      <w:r>
        <w:tab/>
      </w:r>
      <w:r>
        <w:rPr>
          <w:i/>
        </w:rPr>
        <w:t>(introdurre l’argomento oggetto dell’atto)</w:t>
      </w:r>
    </w:p>
    <w:p w:rsidR="009C6FAD" w:rsidRPr="0023567E" w:rsidRDefault="009C6FAD" w:rsidP="009C6FAD">
      <w:pPr>
        <w:spacing w:after="0" w:line="360" w:lineRule="auto"/>
        <w:jc w:val="both"/>
        <w:rPr>
          <w:i/>
        </w:rPr>
      </w:pPr>
      <w:r>
        <w:t>VISTO</w:t>
      </w:r>
      <w:r w:rsidR="0023567E">
        <w:tab/>
      </w:r>
      <w:r w:rsidR="0023567E">
        <w:tab/>
      </w:r>
      <w:r w:rsidR="0023567E">
        <w:tab/>
      </w:r>
      <w:r w:rsidR="0023567E">
        <w:tab/>
      </w:r>
      <w:r w:rsidR="0023567E" w:rsidRPr="0046084E">
        <w:rPr>
          <w:b/>
          <w:i/>
        </w:rPr>
        <w:t>nella prima parte della determina è necessario articolare la motivazione,</w:t>
      </w:r>
      <w:r w:rsidR="0023567E">
        <w:rPr>
          <w:i/>
        </w:rPr>
        <w:t xml:space="preserve"> </w:t>
      </w:r>
    </w:p>
    <w:p w:rsidR="009C6FAD" w:rsidRDefault="009C6FAD" w:rsidP="009C6FAD">
      <w:pPr>
        <w:spacing w:after="0" w:line="360" w:lineRule="auto"/>
        <w:jc w:val="both"/>
      </w:pPr>
    </w:p>
    <w:p w:rsidR="009C6FAD" w:rsidRPr="0046084E" w:rsidRDefault="009C6FAD" w:rsidP="009C6FAD">
      <w:pPr>
        <w:spacing w:after="0" w:line="360" w:lineRule="auto"/>
        <w:jc w:val="both"/>
        <w:rPr>
          <w:b/>
          <w:i/>
        </w:rPr>
      </w:pPr>
      <w:r>
        <w:t>DATO ATTO CHE</w:t>
      </w:r>
      <w:r w:rsidR="0023567E">
        <w:tab/>
      </w:r>
      <w:r w:rsidR="0023567E">
        <w:tab/>
      </w:r>
      <w:r w:rsidR="0023567E" w:rsidRPr="0046084E">
        <w:rPr>
          <w:b/>
          <w:i/>
        </w:rPr>
        <w:t xml:space="preserve">specificando i presupposti normativi e le circostanze che portano a </w:t>
      </w:r>
    </w:p>
    <w:p w:rsidR="009C6FAD" w:rsidRDefault="009C6FAD" w:rsidP="009C6FAD">
      <w:pPr>
        <w:spacing w:after="0" w:line="360" w:lineRule="auto"/>
        <w:jc w:val="both"/>
      </w:pPr>
    </w:p>
    <w:p w:rsidR="009C6FAD" w:rsidRPr="0023567E" w:rsidRDefault="009C6FAD" w:rsidP="009C6FAD">
      <w:pPr>
        <w:spacing w:after="0" w:line="360" w:lineRule="auto"/>
        <w:jc w:val="both"/>
        <w:rPr>
          <w:i/>
        </w:rPr>
      </w:pPr>
      <w:r>
        <w:t>CONSIDERATO CHE</w:t>
      </w:r>
      <w:r w:rsidR="0023567E">
        <w:tab/>
      </w:r>
      <w:r w:rsidR="0023567E">
        <w:tab/>
      </w:r>
      <w:r w:rsidR="0023567E" w:rsidRPr="0046084E">
        <w:rPr>
          <w:b/>
          <w:i/>
        </w:rPr>
        <w:t>proporre l’adozione dell’atto</w:t>
      </w:r>
    </w:p>
    <w:p w:rsidR="009C6FAD" w:rsidRDefault="009C6FAD" w:rsidP="009C6FAD">
      <w:pPr>
        <w:spacing w:after="0" w:line="360" w:lineRule="auto"/>
        <w:jc w:val="both"/>
      </w:pPr>
    </w:p>
    <w:p w:rsidR="0023567E" w:rsidRDefault="009C6FAD" w:rsidP="0023567E">
      <w:pPr>
        <w:spacing w:after="0" w:line="360" w:lineRule="auto"/>
        <w:jc w:val="both"/>
      </w:pPr>
      <w:r>
        <w:t>RITENUTO CHE</w:t>
      </w:r>
    </w:p>
    <w:p w:rsidR="0023567E" w:rsidRDefault="0023567E" w:rsidP="0023567E">
      <w:pPr>
        <w:spacing w:after="0" w:line="360" w:lineRule="auto"/>
        <w:jc w:val="both"/>
      </w:pPr>
    </w:p>
    <w:p w:rsidR="003F31EE" w:rsidRDefault="003F31EE" w:rsidP="0023567E">
      <w:pPr>
        <w:spacing w:after="0" w:line="360" w:lineRule="auto"/>
        <w:jc w:val="both"/>
      </w:pPr>
    </w:p>
    <w:p w:rsidR="0046084E" w:rsidRDefault="0046084E" w:rsidP="0023567E">
      <w:pPr>
        <w:spacing w:after="0" w:line="360" w:lineRule="auto"/>
        <w:jc w:val="both"/>
        <w:rPr>
          <w:rFonts w:cs="Arial"/>
        </w:rPr>
      </w:pPr>
    </w:p>
    <w:p w:rsidR="0023567E" w:rsidRPr="0023567E" w:rsidRDefault="003F31EE" w:rsidP="0023567E">
      <w:pPr>
        <w:spacing w:after="0" w:line="360" w:lineRule="auto"/>
        <w:jc w:val="both"/>
      </w:pPr>
      <w:r>
        <w:rPr>
          <w:rFonts w:cs="Arial"/>
        </w:rPr>
        <w:lastRenderedPageBreak/>
        <w:t>Richiamat</w:t>
      </w:r>
      <w:r w:rsidR="0023567E">
        <w:rPr>
          <w:rFonts w:cs="Arial"/>
        </w:rPr>
        <w:t>e:</w:t>
      </w:r>
    </w:p>
    <w:p w:rsidR="0023567E" w:rsidRDefault="003F31EE" w:rsidP="0023567E">
      <w:pPr>
        <w:numPr>
          <w:ilvl w:val="0"/>
          <w:numId w:val="2"/>
        </w:numPr>
        <w:suppressAutoHyphens/>
        <w:spacing w:after="0" w:line="280" w:lineRule="atLeast"/>
        <w:jc w:val="both"/>
        <w:rPr>
          <w:rFonts w:cs="Arial"/>
        </w:rPr>
      </w:pPr>
      <w:r>
        <w:rPr>
          <w:rFonts w:cs="Arial"/>
        </w:rPr>
        <w:t>la</w:t>
      </w:r>
      <w:r w:rsidR="0023567E">
        <w:rPr>
          <w:rFonts w:cs="Arial"/>
        </w:rPr>
        <w:t xml:space="preserve"> delibera di n. </w:t>
      </w:r>
      <w:r w:rsidR="00E1337B">
        <w:rPr>
          <w:rFonts w:cs="Arial"/>
        </w:rPr>
        <w:fldChar w:fldCharType="begin"/>
      </w:r>
      <w:r w:rsidR="0023567E">
        <w:rPr>
          <w:rFonts w:cs="Arial"/>
        </w:rPr>
        <w:instrText xml:space="preserve"> FILLIN ""</w:instrText>
      </w:r>
      <w:r w:rsidR="00E1337B">
        <w:rPr>
          <w:rFonts w:cs="Arial"/>
        </w:rPr>
        <w:fldChar w:fldCharType="separate"/>
      </w:r>
      <w:r w:rsidR="0023567E">
        <w:rPr>
          <w:rFonts w:cs="Arial"/>
        </w:rPr>
        <w:t>....................</w:t>
      </w:r>
      <w:r w:rsidR="00E1337B">
        <w:rPr>
          <w:rFonts w:cs="Arial"/>
        </w:rPr>
        <w:fldChar w:fldCharType="end"/>
      </w:r>
      <w:r w:rsidR="0023567E">
        <w:rPr>
          <w:rFonts w:cs="Arial"/>
        </w:rPr>
        <w:t xml:space="preserve"> del .........................................., esecutiva, e successive modificazioni ed integrazioni</w:t>
      </w:r>
      <w:r>
        <w:rPr>
          <w:rFonts w:cs="Arial"/>
        </w:rPr>
        <w:t xml:space="preserve"> con cui</w:t>
      </w:r>
      <w:r w:rsidR="0023567E">
        <w:rPr>
          <w:rFonts w:cs="Arial"/>
        </w:rPr>
        <w:t xml:space="preserve"> è stato approvato il bilancio di previsione finanziario per il periodo 2014/2016;</w:t>
      </w:r>
    </w:p>
    <w:p w:rsidR="0023567E" w:rsidRDefault="003F31EE" w:rsidP="0023567E">
      <w:pPr>
        <w:numPr>
          <w:ilvl w:val="0"/>
          <w:numId w:val="2"/>
        </w:numPr>
        <w:suppressAutoHyphens/>
        <w:spacing w:after="0" w:line="280" w:lineRule="atLeast"/>
        <w:jc w:val="both"/>
        <w:rPr>
          <w:rFonts w:cs="Arial"/>
        </w:rPr>
      </w:pPr>
      <w:r>
        <w:rPr>
          <w:rFonts w:cs="Arial"/>
        </w:rPr>
        <w:t>la</w:t>
      </w:r>
      <w:r w:rsidR="0023567E">
        <w:rPr>
          <w:rFonts w:cs="Arial"/>
        </w:rPr>
        <w:t xml:space="preserve"> delibera di n. </w:t>
      </w:r>
      <w:r w:rsidR="00E1337B">
        <w:rPr>
          <w:rFonts w:cs="Arial"/>
        </w:rPr>
        <w:fldChar w:fldCharType="begin"/>
      </w:r>
      <w:r w:rsidR="0023567E">
        <w:rPr>
          <w:rFonts w:cs="Arial"/>
        </w:rPr>
        <w:instrText xml:space="preserve"> FILLIN ""</w:instrText>
      </w:r>
      <w:r w:rsidR="00E1337B">
        <w:rPr>
          <w:rFonts w:cs="Arial"/>
        </w:rPr>
        <w:fldChar w:fldCharType="separate"/>
      </w:r>
      <w:r w:rsidR="0023567E">
        <w:rPr>
          <w:rFonts w:cs="Arial"/>
        </w:rPr>
        <w:t>....................</w:t>
      </w:r>
      <w:r w:rsidR="00E1337B">
        <w:rPr>
          <w:rFonts w:cs="Arial"/>
        </w:rPr>
        <w:fldChar w:fldCharType="end"/>
      </w:r>
      <w:r w:rsidR="0023567E">
        <w:rPr>
          <w:rFonts w:cs="Arial"/>
        </w:rPr>
        <w:t xml:space="preserve"> del............................, esecutiva, </w:t>
      </w:r>
      <w:r>
        <w:rPr>
          <w:rFonts w:cs="Arial"/>
        </w:rPr>
        <w:t xml:space="preserve">con cui </w:t>
      </w:r>
      <w:r w:rsidR="0023567E">
        <w:rPr>
          <w:rFonts w:cs="Arial"/>
        </w:rPr>
        <w:t>è stato approvato il Piano esecutivo di gestione</w:t>
      </w:r>
      <w:r>
        <w:rPr>
          <w:rFonts w:cs="Arial"/>
        </w:rPr>
        <w:t xml:space="preserve">, della performance e degli obiettivi, </w:t>
      </w:r>
      <w:r w:rsidR="0023567E">
        <w:rPr>
          <w:rFonts w:cs="Arial"/>
        </w:rPr>
        <w:t xml:space="preserve"> e disposta l’assegnazione delle risorse ai dirigenti/responsabili dei servizi;</w:t>
      </w:r>
    </w:p>
    <w:p w:rsidR="0023567E" w:rsidRDefault="0023567E" w:rsidP="0023567E">
      <w:pPr>
        <w:spacing w:line="280" w:lineRule="atLeast"/>
        <w:jc w:val="both"/>
        <w:rPr>
          <w:rFonts w:cs="Arial"/>
        </w:rPr>
      </w:pPr>
    </w:p>
    <w:p w:rsidR="0023567E" w:rsidRDefault="0023567E" w:rsidP="0023567E">
      <w:pPr>
        <w:spacing w:line="280" w:lineRule="atLeast"/>
        <w:jc w:val="both"/>
        <w:rPr>
          <w:rFonts w:cs="Arial"/>
        </w:rPr>
      </w:pPr>
      <w:r>
        <w:rPr>
          <w:rFonts w:cs="Arial"/>
        </w:rPr>
        <w:t>Visti:</w:t>
      </w:r>
    </w:p>
    <w:p w:rsidR="0023567E" w:rsidRDefault="0023567E" w:rsidP="0023567E">
      <w:pPr>
        <w:numPr>
          <w:ilvl w:val="0"/>
          <w:numId w:val="3"/>
        </w:numPr>
        <w:suppressAutoHyphens/>
        <w:spacing w:after="0" w:line="280" w:lineRule="atLeast"/>
        <w:jc w:val="both"/>
        <w:rPr>
          <w:rFonts w:cs="Arial"/>
        </w:rPr>
      </w:pPr>
      <w:r>
        <w:rPr>
          <w:rFonts w:cs="Arial"/>
        </w:rPr>
        <w:t>il decreto legislativo n. 118/2011, attuativo della legge delega in materia di federalismo fiscale n. 42/2009, recante “</w:t>
      </w:r>
      <w:r>
        <w:rPr>
          <w:rFonts w:cs="Arial"/>
          <w:i/>
        </w:rPr>
        <w:t>Disposizioni in materia di armonizzazione dei sistemi contabili e degli schemi di bilancio delle Regioni, degli enti locali e dei loro organismi</w:t>
      </w:r>
      <w:r>
        <w:rPr>
          <w:rFonts w:cs="Arial"/>
        </w:rPr>
        <w:t>”, che prevede una complessiva riforma del sistema di contabilità delle regioni e degli enti locali finalizzata ad una loro armonizzazione tra le diverse pubbliche amministrazioni, ai fini del coordinamento della finanza pubblica ;</w:t>
      </w:r>
    </w:p>
    <w:p w:rsidR="0023567E" w:rsidRDefault="0023567E" w:rsidP="0023567E">
      <w:pPr>
        <w:numPr>
          <w:ilvl w:val="0"/>
          <w:numId w:val="3"/>
        </w:numPr>
        <w:suppressAutoHyphens/>
        <w:spacing w:after="0" w:line="280" w:lineRule="atLeast"/>
        <w:jc w:val="both"/>
        <w:rPr>
          <w:rFonts w:cs="Arial"/>
          <w:i/>
        </w:rPr>
      </w:pPr>
      <w:r>
        <w:rPr>
          <w:rFonts w:cs="Arial"/>
        </w:rPr>
        <w:t xml:space="preserve">il principio contabile applicato concernente la contabilità finanziaria </w:t>
      </w:r>
      <w:r>
        <w:rPr>
          <w:rFonts w:cs="Arial"/>
          <w:i/>
        </w:rPr>
        <w:t xml:space="preserve">“ allegato 4/2 al D. </w:t>
      </w:r>
      <w:proofErr w:type="spellStart"/>
      <w:r>
        <w:rPr>
          <w:rFonts w:cs="Arial"/>
          <w:i/>
        </w:rPr>
        <w:t>Lgs</w:t>
      </w:r>
      <w:proofErr w:type="spellEnd"/>
      <w:r>
        <w:rPr>
          <w:rFonts w:cs="Arial"/>
          <w:i/>
        </w:rPr>
        <w:t>. 118/2011”;</w:t>
      </w:r>
    </w:p>
    <w:p w:rsidR="0023567E" w:rsidRDefault="0023567E" w:rsidP="0023567E">
      <w:pPr>
        <w:numPr>
          <w:ilvl w:val="0"/>
          <w:numId w:val="3"/>
        </w:numPr>
        <w:suppressAutoHyphens/>
        <w:spacing w:after="0" w:line="280" w:lineRule="atLeast"/>
        <w:jc w:val="both"/>
        <w:rPr>
          <w:rFonts w:cs="Arial"/>
        </w:rPr>
      </w:pPr>
      <w:r>
        <w:rPr>
          <w:rFonts w:cs="Arial"/>
          <w:i/>
        </w:rPr>
        <w:t xml:space="preserve">L’art 183 del D. </w:t>
      </w:r>
      <w:proofErr w:type="spellStart"/>
      <w:r>
        <w:rPr>
          <w:rFonts w:cs="Arial"/>
          <w:i/>
        </w:rPr>
        <w:t>Lgs</w:t>
      </w:r>
      <w:proofErr w:type="spellEnd"/>
      <w:r>
        <w:rPr>
          <w:rFonts w:cs="Arial"/>
          <w:i/>
        </w:rPr>
        <w:t xml:space="preserve">.  267/2000  </w:t>
      </w:r>
      <w:r>
        <w:rPr>
          <w:rFonts w:cs="Arial"/>
          <w:b/>
          <w:i/>
        </w:rPr>
        <w:t>“Impegno di Spesa”</w:t>
      </w:r>
    </w:p>
    <w:p w:rsidR="0023567E" w:rsidRDefault="0023567E" w:rsidP="0023567E">
      <w:pPr>
        <w:spacing w:line="280" w:lineRule="atLeast"/>
        <w:ind w:left="720"/>
        <w:jc w:val="both"/>
        <w:rPr>
          <w:rFonts w:cs="Arial"/>
        </w:rPr>
      </w:pPr>
    </w:p>
    <w:p w:rsidR="0023567E" w:rsidRDefault="0023567E" w:rsidP="0023567E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Tenuto conto che il principio della competenza finanziaria potenziata prevede che tutte le obbligazioni giuridicamente perfezionate, attive e passive devono essere </w:t>
      </w:r>
      <w:r>
        <w:rPr>
          <w:rFonts w:cs="Arial"/>
          <w:b/>
          <w:i/>
        </w:rPr>
        <w:t>registrate</w:t>
      </w:r>
      <w:r>
        <w:rPr>
          <w:rFonts w:cs="Arial"/>
        </w:rPr>
        <w:t xml:space="preserve"> nelle scritture contabili quando l’obbligazione è perfezionata (impegno), con </w:t>
      </w:r>
      <w:r>
        <w:rPr>
          <w:rFonts w:cs="Arial"/>
          <w:b/>
          <w:i/>
        </w:rPr>
        <w:t>imputazione</w:t>
      </w:r>
      <w:r>
        <w:rPr>
          <w:rFonts w:cs="Arial"/>
        </w:rPr>
        <w:t xml:space="preserve"> all’esercizio in cui essa viene a scadenza; </w:t>
      </w:r>
    </w:p>
    <w:p w:rsidR="0023567E" w:rsidRDefault="0023567E" w:rsidP="0023567E">
      <w:pPr>
        <w:spacing w:line="280" w:lineRule="atLeast"/>
        <w:jc w:val="both"/>
        <w:rPr>
          <w:rFonts w:cs="Arial"/>
        </w:rPr>
      </w:pPr>
      <w:r>
        <w:rPr>
          <w:rFonts w:cs="Arial"/>
        </w:rPr>
        <w:t>Ritenuto di provvedere in merito e di assumere il conseguente impegno a carico del bilancio;</w:t>
      </w:r>
    </w:p>
    <w:p w:rsidR="0023567E" w:rsidRDefault="0023567E" w:rsidP="0023567E">
      <w:pPr>
        <w:spacing w:line="280" w:lineRule="atLeast"/>
        <w:jc w:val="both"/>
        <w:rPr>
          <w:rFonts w:cs="Arial"/>
          <w:b/>
          <w:bCs/>
        </w:rPr>
      </w:pPr>
      <w:r>
        <w:rPr>
          <w:rFonts w:cs="Arial"/>
        </w:rPr>
        <w:t xml:space="preserve">Tenuto conto che le apposite dotazioni sono previste al Cap. /Art. </w:t>
      </w:r>
      <w:proofErr w:type="spellStart"/>
      <w:r>
        <w:rPr>
          <w:rFonts w:cs="Arial"/>
        </w:rPr>
        <w:t>…………</w:t>
      </w:r>
      <w:proofErr w:type="spellEnd"/>
      <w:r>
        <w:rPr>
          <w:rFonts w:cs="Arial"/>
        </w:rPr>
        <w:t>. denominato “</w:t>
      </w:r>
      <w:proofErr w:type="spellStart"/>
      <w:r>
        <w:rPr>
          <w:rFonts w:cs="Arial"/>
        </w:rPr>
        <w:t>…………………………</w:t>
      </w:r>
      <w:proofErr w:type="spellEnd"/>
      <w:r>
        <w:rPr>
          <w:rFonts w:cs="Arial"/>
        </w:rPr>
        <w:t>..” del bilancio di previsione, sufficientemente capiente;</w:t>
      </w:r>
    </w:p>
    <w:p w:rsidR="0023567E" w:rsidRDefault="0023567E" w:rsidP="0023567E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Viste le </w:t>
      </w:r>
      <w:proofErr w:type="spellStart"/>
      <w:r>
        <w:rPr>
          <w:rFonts w:cs="Arial"/>
        </w:rPr>
        <w:t>LL.RR</w:t>
      </w:r>
      <w:proofErr w:type="spellEnd"/>
      <w:r>
        <w:rPr>
          <w:rFonts w:cs="Arial"/>
        </w:rPr>
        <w:t xml:space="preserve">. 48/91 e 30/2000 che disciplinano l' </w:t>
      </w:r>
      <w:proofErr w:type="spellStart"/>
      <w:r>
        <w:rPr>
          <w:rFonts w:cs="Arial"/>
        </w:rPr>
        <w:t>O.R.E.L.</w:t>
      </w:r>
      <w:proofErr w:type="spellEnd"/>
      <w:r>
        <w:rPr>
          <w:rFonts w:cs="Arial"/>
        </w:rPr>
        <w:t>;</w:t>
      </w:r>
    </w:p>
    <w:p w:rsidR="0023567E" w:rsidRPr="0046084E" w:rsidRDefault="0023567E" w:rsidP="0023567E">
      <w:pPr>
        <w:spacing w:line="280" w:lineRule="atLeast"/>
        <w:jc w:val="both"/>
        <w:rPr>
          <w:rFonts w:cs="Arial"/>
        </w:rPr>
      </w:pPr>
      <w:r w:rsidRPr="0046084E">
        <w:rPr>
          <w:rFonts w:cs="Arial"/>
        </w:rPr>
        <w:t xml:space="preserve">Visto il </w:t>
      </w:r>
      <w:proofErr w:type="spellStart"/>
      <w:r w:rsidRPr="0046084E">
        <w:rPr>
          <w:rFonts w:cs="Arial"/>
        </w:rPr>
        <w:t>D.Lgs.</w:t>
      </w:r>
      <w:proofErr w:type="spellEnd"/>
      <w:r w:rsidRPr="0046084E">
        <w:rPr>
          <w:rFonts w:cs="Arial"/>
        </w:rPr>
        <w:t xml:space="preserve"> n. 267/2000;</w:t>
      </w:r>
    </w:p>
    <w:p w:rsidR="0023567E" w:rsidRPr="0046084E" w:rsidRDefault="0023567E" w:rsidP="0023567E">
      <w:pPr>
        <w:pStyle w:val="Corpodeltesto"/>
        <w:spacing w:line="280" w:lineRule="atLeast"/>
        <w:jc w:val="both"/>
        <w:rPr>
          <w:rFonts w:asciiTheme="minorHAnsi" w:hAnsiTheme="minorHAnsi" w:cs="Arial"/>
          <w:sz w:val="22"/>
          <w:szCs w:val="22"/>
        </w:rPr>
      </w:pPr>
      <w:r w:rsidRPr="0046084E">
        <w:rPr>
          <w:rFonts w:asciiTheme="minorHAnsi" w:hAnsiTheme="minorHAnsi" w:cs="Arial"/>
          <w:sz w:val="22"/>
          <w:szCs w:val="22"/>
        </w:rPr>
        <w:t xml:space="preserve">Visto il </w:t>
      </w:r>
      <w:proofErr w:type="spellStart"/>
      <w:r w:rsidRPr="0046084E">
        <w:rPr>
          <w:rFonts w:asciiTheme="minorHAnsi" w:hAnsiTheme="minorHAnsi" w:cs="Arial"/>
          <w:sz w:val="22"/>
          <w:szCs w:val="22"/>
        </w:rPr>
        <w:t>D.Lgs.</w:t>
      </w:r>
      <w:proofErr w:type="spellEnd"/>
      <w:r w:rsidRPr="0046084E">
        <w:rPr>
          <w:rFonts w:asciiTheme="minorHAnsi" w:hAnsiTheme="minorHAnsi" w:cs="Arial"/>
          <w:sz w:val="22"/>
          <w:szCs w:val="22"/>
        </w:rPr>
        <w:t xml:space="preserve"> n. 165/2001che agli artt. 4 e 17 attribuisce ai Dirigenti la gestione finanziaria, tecnica e amministrativa;</w:t>
      </w:r>
    </w:p>
    <w:p w:rsidR="0023567E" w:rsidRPr="0046084E" w:rsidRDefault="0023567E" w:rsidP="0023567E">
      <w:pPr>
        <w:pStyle w:val="Corpodeltesto"/>
        <w:spacing w:line="280" w:lineRule="atLeast"/>
        <w:jc w:val="both"/>
        <w:rPr>
          <w:rFonts w:asciiTheme="minorHAnsi" w:hAnsiTheme="minorHAnsi" w:cs="Arial"/>
          <w:sz w:val="22"/>
          <w:szCs w:val="22"/>
        </w:rPr>
      </w:pPr>
      <w:r w:rsidRPr="0046084E">
        <w:rPr>
          <w:rFonts w:asciiTheme="minorHAnsi" w:hAnsiTheme="minorHAnsi" w:cs="Arial"/>
          <w:sz w:val="22"/>
          <w:szCs w:val="22"/>
        </w:rPr>
        <w:t>Visto lo Statuto Provinciale;</w:t>
      </w:r>
    </w:p>
    <w:p w:rsidR="0023567E" w:rsidRPr="0046084E" w:rsidRDefault="0023567E" w:rsidP="0023567E">
      <w:pPr>
        <w:pStyle w:val="Corpodeltesto"/>
        <w:spacing w:line="280" w:lineRule="atLeast"/>
        <w:jc w:val="both"/>
        <w:rPr>
          <w:rFonts w:asciiTheme="minorHAnsi" w:hAnsiTheme="minorHAnsi" w:cs="Arial"/>
          <w:sz w:val="22"/>
          <w:szCs w:val="22"/>
        </w:rPr>
      </w:pPr>
      <w:r w:rsidRPr="0046084E">
        <w:rPr>
          <w:rFonts w:asciiTheme="minorHAnsi" w:hAnsiTheme="minorHAnsi" w:cs="Arial"/>
          <w:sz w:val="22"/>
          <w:szCs w:val="22"/>
        </w:rPr>
        <w:t>Visto il vigente Regolamento degli Uffici e dei Servizi;</w:t>
      </w:r>
    </w:p>
    <w:p w:rsidR="0023567E" w:rsidRPr="0046084E" w:rsidRDefault="0023567E" w:rsidP="0023567E">
      <w:pPr>
        <w:spacing w:line="280" w:lineRule="atLeast"/>
        <w:jc w:val="both"/>
        <w:rPr>
          <w:rFonts w:cs="Arial"/>
        </w:rPr>
      </w:pPr>
      <w:r w:rsidRPr="0046084E">
        <w:rPr>
          <w:rFonts w:cs="Arial"/>
        </w:rPr>
        <w:t>Visto il vigente Regolamento di contabilità;</w:t>
      </w:r>
    </w:p>
    <w:p w:rsidR="0023567E" w:rsidRDefault="0023567E" w:rsidP="0023567E">
      <w:pPr>
        <w:spacing w:line="280" w:lineRule="atLeast"/>
        <w:jc w:val="both"/>
        <w:rPr>
          <w:rFonts w:cs="Arial"/>
        </w:rPr>
      </w:pPr>
      <w:r>
        <w:rPr>
          <w:rFonts w:cs="Arial"/>
        </w:rPr>
        <w:t>Visto il regolamento sui controlli interni;</w:t>
      </w:r>
    </w:p>
    <w:p w:rsidR="00FC28D0" w:rsidRDefault="00FC28D0" w:rsidP="009C6FAD">
      <w:pPr>
        <w:spacing w:after="0" w:line="360" w:lineRule="auto"/>
        <w:jc w:val="both"/>
      </w:pPr>
    </w:p>
    <w:p w:rsidR="009C6FAD" w:rsidRDefault="003A7C0E" w:rsidP="00416A81">
      <w:pPr>
        <w:spacing w:after="0" w:line="360" w:lineRule="auto"/>
        <w:jc w:val="center"/>
      </w:pPr>
      <w:r>
        <w:t>PROPONE</w:t>
      </w:r>
    </w:p>
    <w:p w:rsidR="00416A81" w:rsidRDefault="00416A81" w:rsidP="00416A81">
      <w:pPr>
        <w:spacing w:after="0" w:line="360" w:lineRule="auto"/>
        <w:jc w:val="both"/>
      </w:pPr>
      <w:r>
        <w:t>Per quanto in premessa,</w:t>
      </w:r>
    </w:p>
    <w:p w:rsidR="0023567E" w:rsidRDefault="0023567E" w:rsidP="00416A81">
      <w:pPr>
        <w:spacing w:after="0" w:line="360" w:lineRule="auto"/>
        <w:jc w:val="both"/>
      </w:pPr>
    </w:p>
    <w:p w:rsidR="0023567E" w:rsidRDefault="0046084E" w:rsidP="00416A81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 </w:t>
      </w:r>
      <w:proofErr w:type="spellStart"/>
      <w:r>
        <w:t>………………</w:t>
      </w:r>
      <w:proofErr w:type="spellEnd"/>
      <w:r>
        <w:t>.(riferirsi all’oggetto della determinazione)</w:t>
      </w:r>
    </w:p>
    <w:p w:rsidR="0046084E" w:rsidRDefault="0046084E" w:rsidP="0046084E">
      <w:pPr>
        <w:pStyle w:val="Paragrafoelenco"/>
        <w:spacing w:after="0" w:line="360" w:lineRule="auto"/>
        <w:jc w:val="both"/>
      </w:pPr>
    </w:p>
    <w:p w:rsidR="0023567E" w:rsidRPr="0046084E" w:rsidRDefault="0023567E" w:rsidP="0046084E">
      <w:pPr>
        <w:pStyle w:val="Paragrafoelenco"/>
        <w:numPr>
          <w:ilvl w:val="0"/>
          <w:numId w:val="1"/>
        </w:numPr>
        <w:ind w:left="360"/>
        <w:jc w:val="both"/>
        <w:rPr>
          <w:rFonts w:cs="Arial"/>
        </w:rPr>
      </w:pPr>
      <w:r w:rsidRPr="0046084E">
        <w:rPr>
          <w:rFonts w:cs="Arial"/>
        </w:rPr>
        <w:t xml:space="preserve"> di impegnare, ai sensi dell’articolo 183 del </w:t>
      </w:r>
      <w:proofErr w:type="spellStart"/>
      <w:r w:rsidRPr="0046084E">
        <w:rPr>
          <w:rFonts w:cs="Arial"/>
        </w:rPr>
        <w:t>d.Lgs.</w:t>
      </w:r>
      <w:proofErr w:type="spellEnd"/>
      <w:r w:rsidRPr="0046084E">
        <w:rPr>
          <w:rFonts w:cs="Arial"/>
        </w:rPr>
        <w:t xml:space="preserve"> n 267/2000, le somme di seguito indicate: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48"/>
        <w:gridCol w:w="950"/>
        <w:gridCol w:w="1233"/>
        <w:gridCol w:w="868"/>
        <w:gridCol w:w="939"/>
        <w:gridCol w:w="954"/>
        <w:gridCol w:w="947"/>
        <w:gridCol w:w="1112"/>
        <w:gridCol w:w="869"/>
      </w:tblGrid>
      <w:tr w:rsidR="0023567E" w:rsidTr="005B4370">
        <w:trPr>
          <w:trHeight w:val="31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lastRenderedPageBreak/>
              <w:t>Missione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Programma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Titolo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Macroagg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5B4370">
        <w:trPr>
          <w:trHeight w:val="30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Titolo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Funzione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Servizio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Intervento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592306">
        <w:trPr>
          <w:trHeight w:val="30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Cap./Art.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Descrizione</w:t>
            </w:r>
          </w:p>
        </w:tc>
        <w:tc>
          <w:tcPr>
            <w:tcW w:w="5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592306">
        <w:trPr>
          <w:trHeight w:val="30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SIOPE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CIG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CUP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0F103E">
        <w:trPr>
          <w:cantSplit/>
          <w:trHeight w:val="30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  <w:vAlign w:val="bottom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Creditore</w:t>
            </w:r>
          </w:p>
        </w:tc>
        <w:tc>
          <w:tcPr>
            <w:tcW w:w="7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0F103E">
        <w:trPr>
          <w:cantSplit/>
          <w:trHeight w:val="51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  <w:vAlign w:val="bottom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Causale</w:t>
            </w:r>
          </w:p>
        </w:tc>
        <w:tc>
          <w:tcPr>
            <w:tcW w:w="7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0F103E">
        <w:trPr>
          <w:cantSplit/>
          <w:trHeight w:val="30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  <w:vAlign w:val="bottom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Modalità </w:t>
            </w:r>
            <w:proofErr w:type="spellStart"/>
            <w:r>
              <w:rPr>
                <w:rFonts w:cs="Arial"/>
                <w:b/>
                <w:bCs/>
                <w:color w:val="FFFFFF"/>
              </w:rPr>
              <w:t>finan</w:t>
            </w:r>
            <w:proofErr w:type="spellEnd"/>
            <w:r>
              <w:rPr>
                <w:rFonts w:cs="Arial"/>
                <w:b/>
                <w:bCs/>
                <w:color w:val="FFFFFF"/>
              </w:rPr>
              <w:t>.</w:t>
            </w:r>
          </w:p>
        </w:tc>
        <w:tc>
          <w:tcPr>
            <w:tcW w:w="7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592306">
        <w:trPr>
          <w:cantSplit/>
          <w:trHeight w:val="495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  <w:vAlign w:val="bottom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Imp./</w:t>
            </w:r>
            <w:proofErr w:type="spellStart"/>
            <w:r>
              <w:rPr>
                <w:rFonts w:cs="Arial"/>
                <w:b/>
                <w:bCs/>
                <w:color w:val="FFFFFF"/>
              </w:rPr>
              <w:t>Prenot</w:t>
            </w:r>
            <w:proofErr w:type="spellEnd"/>
            <w:r>
              <w:rPr>
                <w:rFonts w:cs="Arial"/>
                <w:b/>
                <w:bCs/>
                <w:color w:val="FFFFFF"/>
              </w:rPr>
              <w:t>.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Importo</w:t>
            </w:r>
          </w:p>
        </w:tc>
        <w:tc>
          <w:tcPr>
            <w:tcW w:w="5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</w:tbl>
    <w:p w:rsidR="0023567E" w:rsidRPr="0046084E" w:rsidRDefault="0023567E" w:rsidP="0046084E">
      <w:pPr>
        <w:jc w:val="both"/>
        <w:rPr>
          <w:rFonts w:cs="Arial"/>
        </w:rPr>
      </w:pPr>
      <w:r w:rsidRPr="0046084E">
        <w:rPr>
          <w:rFonts w:cs="Arial"/>
          <w:i/>
        </w:rPr>
        <w:t>NB: ripetere la tabella per ogni capitolo/articolo di imputazione della spesa</w:t>
      </w:r>
    </w:p>
    <w:p w:rsidR="0023567E" w:rsidRPr="0046084E" w:rsidRDefault="0023567E" w:rsidP="0046084E">
      <w:pPr>
        <w:autoSpaceDE w:val="0"/>
        <w:jc w:val="both"/>
        <w:rPr>
          <w:rFonts w:cs="Arial"/>
        </w:rPr>
      </w:pPr>
      <w:r w:rsidRPr="0046084E">
        <w:rPr>
          <w:rFonts w:cs="Arial"/>
        </w:rPr>
        <w:t xml:space="preserve">3) di imputare la spesa complessiva di €. </w:t>
      </w:r>
      <w:proofErr w:type="spellStart"/>
      <w:r w:rsidRPr="0046084E">
        <w:rPr>
          <w:rFonts w:cs="Arial"/>
        </w:rPr>
        <w:t>…………</w:t>
      </w:r>
      <w:proofErr w:type="spellEnd"/>
      <w:r w:rsidRPr="0046084E">
        <w:rPr>
          <w:rFonts w:cs="Arial"/>
        </w:rPr>
        <w:t>.., in relazione alla esigibilità della obbligazione, come segue: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8"/>
        <w:gridCol w:w="1594"/>
        <w:gridCol w:w="1627"/>
        <w:gridCol w:w="1308"/>
        <w:gridCol w:w="2711"/>
      </w:tblGrid>
      <w:tr w:rsidR="0023567E" w:rsidTr="000F103E">
        <w:trPr>
          <w:trHeight w:val="253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Esercizio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PdC</w:t>
            </w:r>
            <w:proofErr w:type="spellEnd"/>
            <w:r>
              <w:rPr>
                <w:rFonts w:cs="Arial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FFFFFF"/>
              </w:rPr>
              <w:t>finanziaio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Cap</w:t>
            </w:r>
            <w:proofErr w:type="spellEnd"/>
            <w:r>
              <w:rPr>
                <w:rFonts w:cs="Arial"/>
                <w:b/>
                <w:bCs/>
                <w:color w:val="FFFFFF"/>
              </w:rPr>
              <w:t>/art.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Num</w:t>
            </w:r>
            <w:proofErr w:type="spellEnd"/>
            <w:r>
              <w:rPr>
                <w:rFonts w:cs="Arial"/>
                <w:b/>
                <w:bCs/>
                <w:color w:val="FFFFFF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23567E" w:rsidRDefault="0023567E" w:rsidP="000F103E">
            <w:proofErr w:type="spellStart"/>
            <w:r>
              <w:rPr>
                <w:rFonts w:cs="Arial"/>
                <w:b/>
                <w:bCs/>
                <w:color w:val="FFFFFF"/>
              </w:rPr>
              <w:t>Comp.economica</w:t>
            </w:r>
            <w:proofErr w:type="spellEnd"/>
          </w:p>
        </w:tc>
      </w:tr>
      <w:tr w:rsidR="0023567E" w:rsidTr="000F103E">
        <w:trPr>
          <w:trHeight w:val="300"/>
        </w:trPr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  <w:tr w:rsidR="0023567E" w:rsidTr="000F103E">
        <w:trPr>
          <w:trHeight w:val="300"/>
        </w:trPr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  <w:tr w:rsidR="0023567E" w:rsidTr="000F103E">
        <w:trPr>
          <w:trHeight w:val="300"/>
        </w:trPr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</w:tbl>
    <w:p w:rsidR="0023567E" w:rsidRPr="0046084E" w:rsidRDefault="0023567E" w:rsidP="0046084E">
      <w:pPr>
        <w:autoSpaceDE w:val="0"/>
        <w:jc w:val="both"/>
        <w:rPr>
          <w:rFonts w:cs="Arial"/>
        </w:rPr>
      </w:pPr>
    </w:p>
    <w:p w:rsidR="0023567E" w:rsidRPr="0046084E" w:rsidRDefault="0023567E" w:rsidP="0046084E">
      <w:pPr>
        <w:autoSpaceDE w:val="0"/>
        <w:jc w:val="both"/>
        <w:rPr>
          <w:rFonts w:cs="Arial"/>
        </w:rPr>
      </w:pPr>
      <w:r w:rsidRPr="0046084E">
        <w:rPr>
          <w:rFonts w:cs="Arial"/>
        </w:rPr>
        <w:t xml:space="preserve">4) di accertare, ai sensi dell’articolo 183 comma 8  del D. </w:t>
      </w:r>
      <w:proofErr w:type="spellStart"/>
      <w:r w:rsidRPr="0046084E">
        <w:rPr>
          <w:rFonts w:cs="Arial"/>
        </w:rPr>
        <w:t>Lgs</w:t>
      </w:r>
      <w:proofErr w:type="spellEnd"/>
      <w:r w:rsidRPr="0046084E">
        <w:rPr>
          <w:rFonts w:cs="Arial"/>
        </w:rPr>
        <w:t>. 267/2000 che il seguente programma dei pagamenti è compatibile con gli stanziamenti di bilancio e con i vincoli di finanza pubblica: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71"/>
        <w:gridCol w:w="1579"/>
      </w:tblGrid>
      <w:tr w:rsidR="0023567E" w:rsidTr="000F103E">
        <w:trPr>
          <w:trHeight w:val="48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Data scadenza pagamento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23567E" w:rsidRDefault="0023567E" w:rsidP="000F103E">
            <w:r>
              <w:rPr>
                <w:rFonts w:cs="Arial"/>
                <w:b/>
                <w:bCs/>
                <w:color w:val="FFFFFF"/>
              </w:rPr>
              <w:t>Importo</w:t>
            </w:r>
          </w:p>
        </w:tc>
      </w:tr>
      <w:tr w:rsidR="0023567E" w:rsidTr="000F103E">
        <w:trPr>
          <w:trHeight w:val="300"/>
        </w:trPr>
        <w:tc>
          <w:tcPr>
            <w:tcW w:w="3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  <w:tr w:rsidR="0023567E" w:rsidTr="000F103E">
        <w:trPr>
          <w:trHeight w:val="300"/>
        </w:trPr>
        <w:tc>
          <w:tcPr>
            <w:tcW w:w="3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  <w:tr w:rsidR="0023567E" w:rsidTr="000F103E">
        <w:trPr>
          <w:trHeight w:val="300"/>
        </w:trPr>
        <w:tc>
          <w:tcPr>
            <w:tcW w:w="3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  <w:tr w:rsidR="0023567E" w:rsidTr="000F103E">
        <w:trPr>
          <w:trHeight w:val="300"/>
        </w:trPr>
        <w:tc>
          <w:tcPr>
            <w:tcW w:w="3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</w:tbl>
    <w:p w:rsidR="0046084E" w:rsidRDefault="0046084E" w:rsidP="0046084E">
      <w:pPr>
        <w:widowControl w:val="0"/>
        <w:tabs>
          <w:tab w:val="left" w:pos="360"/>
          <w:tab w:val="left" w:pos="72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jc w:val="both"/>
        <w:rPr>
          <w:rFonts w:cs="Arial"/>
        </w:rPr>
      </w:pPr>
    </w:p>
    <w:p w:rsidR="0046084E" w:rsidRDefault="0046084E" w:rsidP="0046084E">
      <w:pPr>
        <w:widowControl w:val="0"/>
        <w:tabs>
          <w:tab w:val="left" w:pos="360"/>
          <w:tab w:val="left" w:pos="72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jc w:val="both"/>
        <w:rPr>
          <w:rFonts w:cs="Arial"/>
        </w:rPr>
      </w:pPr>
    </w:p>
    <w:p w:rsidR="0023567E" w:rsidRPr="0046084E" w:rsidRDefault="0023567E" w:rsidP="0046084E">
      <w:pPr>
        <w:widowControl w:val="0"/>
        <w:tabs>
          <w:tab w:val="left" w:pos="360"/>
          <w:tab w:val="left" w:pos="72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jc w:val="both"/>
        <w:rPr>
          <w:rFonts w:cs="Arial"/>
        </w:rPr>
      </w:pPr>
      <w:r w:rsidRPr="0046084E">
        <w:rPr>
          <w:rFonts w:cs="Arial"/>
        </w:rPr>
        <w:t>5) di accertare, ai fini del controllo preventivo di regolarità amministrativa-contabile di cui all’articolo 147-</w:t>
      </w:r>
      <w:r w:rsidRPr="0046084E">
        <w:rPr>
          <w:rFonts w:cs="Arial"/>
          <w:i/>
        </w:rPr>
        <w:t>bis</w:t>
      </w:r>
      <w:r w:rsidRPr="0046084E">
        <w:rPr>
          <w:rFonts w:cs="Arial"/>
        </w:rPr>
        <w:t xml:space="preserve">, comma 1, del D. </w:t>
      </w:r>
      <w:proofErr w:type="spellStart"/>
      <w:r w:rsidRPr="0046084E">
        <w:rPr>
          <w:rFonts w:cs="Arial"/>
        </w:rPr>
        <w:t>Lgs</w:t>
      </w:r>
      <w:proofErr w:type="spellEnd"/>
      <w:r w:rsidRPr="0046084E">
        <w:rPr>
          <w:rFonts w:cs="Arial"/>
        </w:rPr>
        <w:t>. . n. 267/2000, la regolarità tecnica del presente provvedimento in ordine alla regolarità, legittimità e correttezza dell’azione amministrativa, il cui parere favorevole è reso unitamente alla sottoscrizione del presente provvedimento da parte del responsabile del servizio;</w:t>
      </w:r>
    </w:p>
    <w:p w:rsidR="0023567E" w:rsidRPr="0046084E" w:rsidRDefault="0023567E" w:rsidP="0046084E">
      <w:pPr>
        <w:jc w:val="both"/>
        <w:rPr>
          <w:rFonts w:cs="Arial"/>
        </w:rPr>
      </w:pPr>
      <w:r w:rsidRPr="0046084E">
        <w:rPr>
          <w:rFonts w:cs="Arial"/>
        </w:rPr>
        <w:lastRenderedPageBreak/>
        <w:t xml:space="preserve">6) di dare atto, </w:t>
      </w:r>
      <w:r w:rsidRPr="0046084E">
        <w:rPr>
          <w:rFonts w:eastAsia="Calibri" w:cs="Arial"/>
        </w:rPr>
        <w:t xml:space="preserve">ai sensi e per gli effetti di quanto disposto dall’art. 147 bis, comma 1, del </w:t>
      </w:r>
      <w:proofErr w:type="spellStart"/>
      <w:r w:rsidRPr="0046084E">
        <w:rPr>
          <w:rFonts w:eastAsia="Calibri" w:cs="Arial"/>
        </w:rPr>
        <w:t>D.Lgs.</w:t>
      </w:r>
      <w:proofErr w:type="spellEnd"/>
      <w:r w:rsidRPr="0046084E">
        <w:rPr>
          <w:rFonts w:eastAsia="Calibri" w:cs="Arial"/>
        </w:rPr>
        <w:t xml:space="preserve"> n. 267/2000 e dal relativo regolamento comunale sui controlli interni, che </w:t>
      </w:r>
      <w:r w:rsidRPr="0046084E">
        <w:rPr>
          <w:rFonts w:eastAsia="Calibri" w:cs="Arial"/>
          <w:i/>
        </w:rPr>
        <w:t>(</w:t>
      </w:r>
      <w:r w:rsidRPr="0046084E">
        <w:rPr>
          <w:rFonts w:cs="Arial"/>
          <w:i/>
        </w:rPr>
        <w:t>verificare la compatibilità delle soluzioni proposte con il regolamento sui controlli interni adottato dall’ente</w:t>
      </w:r>
      <w:r w:rsidRPr="0046084E">
        <w:rPr>
          <w:rStyle w:val="Caratteredellanota"/>
          <w:rFonts w:eastAsia="Calibri" w:cs="Arial"/>
          <w:i/>
        </w:rPr>
        <w:t xml:space="preserve"> </w:t>
      </w:r>
      <w:r w:rsidRPr="0046084E">
        <w:rPr>
          <w:rFonts w:eastAsia="Calibri" w:cs="Arial"/>
          <w:i/>
        </w:rPr>
        <w:t>)</w:t>
      </w:r>
      <w:r w:rsidRPr="0046084E">
        <w:rPr>
          <w:rFonts w:eastAsia="Calibri" w:cs="Arial"/>
        </w:rPr>
        <w:t>:</w:t>
      </w:r>
    </w:p>
    <w:p w:rsidR="0023567E" w:rsidRDefault="00E1337B" w:rsidP="0046084E">
      <w:pPr>
        <w:jc w:val="both"/>
      </w:pPr>
      <w:r w:rsidRPr="0046084E">
        <w:rPr>
          <w:rFonts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567E"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46084E">
        <w:rPr>
          <w:rFonts w:cs="Arial"/>
        </w:rPr>
        <w:fldChar w:fldCharType="end"/>
      </w:r>
      <w:r w:rsidR="0023567E" w:rsidRPr="0046084E">
        <w:rPr>
          <w:rFonts w:eastAsia="Calibri" w:cs="Arial"/>
        </w:rPr>
        <w:t xml:space="preserve"> il presente provvedimento, oltre all’impegno di cui sopra, non comporta ulteriori riflessi diretti o indiretti sulla situazione economico finanziaria o sul patrimonio dell’ente;</w:t>
      </w:r>
    </w:p>
    <w:p w:rsidR="0023567E" w:rsidRPr="0046084E" w:rsidRDefault="00E1337B" w:rsidP="0046084E">
      <w:pPr>
        <w:jc w:val="both"/>
        <w:rPr>
          <w:rFonts w:eastAsia="Calibri" w:cs="Arial"/>
        </w:rPr>
      </w:pPr>
      <w:r w:rsidRPr="0046084E">
        <w:rPr>
          <w:rFonts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567E"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46084E">
        <w:rPr>
          <w:rFonts w:cs="Arial"/>
        </w:rPr>
        <w:fldChar w:fldCharType="end"/>
      </w:r>
      <w:r w:rsidR="0023567E" w:rsidRPr="0046084E">
        <w:rPr>
          <w:rFonts w:eastAsia="Calibri" w:cs="Arial"/>
        </w:rPr>
        <w:t xml:space="preserve"> il presente provvedimento, oltre all’impegno di cui sopra, comporta i seguenti ulteriori riflessi diretti o indiretti sulla situazione economico finanziaria o sul patrimonio dell’ente:</w:t>
      </w:r>
    </w:p>
    <w:p w:rsidR="0023567E" w:rsidRPr="0046084E" w:rsidRDefault="0023567E" w:rsidP="0046084E">
      <w:pPr>
        <w:jc w:val="both"/>
        <w:rPr>
          <w:rFonts w:cs="Arial"/>
        </w:rPr>
      </w:pPr>
      <w:r w:rsidRPr="0046084E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567E" w:rsidRPr="0046084E" w:rsidRDefault="0023567E" w:rsidP="0046084E">
      <w:pPr>
        <w:widowControl w:val="0"/>
        <w:tabs>
          <w:tab w:val="left" w:pos="360"/>
          <w:tab w:val="left" w:pos="72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jc w:val="both"/>
        <w:rPr>
          <w:rFonts w:cs="Arial"/>
        </w:rPr>
      </w:pPr>
      <w:r w:rsidRPr="0046084E">
        <w:rPr>
          <w:rFonts w:cs="Arial"/>
        </w:rPr>
        <w:t>e pertanto sarà sottoposto al controllo contabile da parte del Responsabile del servizio finanziario, da rendersi mediante apposizione del visto di regolarità contabile e dell’attestazione di copertura finanziaria allegati alla presente determinazione come parte integrante e sostanziale;</w:t>
      </w:r>
    </w:p>
    <w:p w:rsidR="0023567E" w:rsidRPr="0046084E" w:rsidRDefault="0023567E" w:rsidP="0046084E">
      <w:pPr>
        <w:widowControl w:val="0"/>
        <w:tabs>
          <w:tab w:val="left" w:pos="360"/>
          <w:tab w:val="left" w:pos="72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jc w:val="both"/>
        <w:rPr>
          <w:rFonts w:cs="Arial"/>
        </w:rPr>
      </w:pPr>
      <w:r w:rsidRPr="0046084E">
        <w:rPr>
          <w:rFonts w:cs="Arial"/>
        </w:rPr>
        <w:t xml:space="preserve">7) di dare atto che il presente provvedimento </w:t>
      </w:r>
      <w:r w:rsidRPr="0046084E">
        <w:rPr>
          <w:rFonts w:cs="Arial"/>
          <w:bCs/>
          <w:i/>
        </w:rPr>
        <w:t>è/non è</w:t>
      </w:r>
      <w:r w:rsidRPr="0046084E">
        <w:rPr>
          <w:rFonts w:cs="Arial"/>
        </w:rPr>
        <w:t xml:space="preserve"> rilevante ai fini dell’amministrazione trasparente di cui al </w:t>
      </w:r>
      <w:proofErr w:type="spellStart"/>
      <w:r w:rsidRPr="0046084E">
        <w:rPr>
          <w:rFonts w:cs="Arial"/>
        </w:rPr>
        <w:t>d.Lgs.</w:t>
      </w:r>
      <w:proofErr w:type="spellEnd"/>
      <w:r w:rsidRPr="0046084E">
        <w:rPr>
          <w:rFonts w:cs="Arial"/>
        </w:rPr>
        <w:t xml:space="preserve"> n. 33/2013;</w:t>
      </w:r>
    </w:p>
    <w:p w:rsidR="0023567E" w:rsidRPr="006B7261" w:rsidRDefault="0023567E" w:rsidP="006B7261">
      <w:pPr>
        <w:jc w:val="both"/>
        <w:rPr>
          <w:rFonts w:cs="Arial"/>
        </w:rPr>
      </w:pPr>
      <w:r w:rsidRPr="006B7261">
        <w:rPr>
          <w:rFonts w:cs="Arial"/>
        </w:rPr>
        <w:t xml:space="preserve">8) di rendere noto ai sensi dell’art. 3 della legge </w:t>
      </w:r>
      <w:proofErr w:type="spellStart"/>
      <w:r w:rsidRPr="006B7261">
        <w:rPr>
          <w:rFonts w:cs="Arial"/>
        </w:rPr>
        <w:t>n°</w:t>
      </w:r>
      <w:proofErr w:type="spellEnd"/>
      <w:r w:rsidRPr="006B7261">
        <w:rPr>
          <w:rFonts w:cs="Arial"/>
        </w:rPr>
        <w:t xml:space="preserve"> 241/1990 cosi come recepito dall’OREL che il responsabile del procedimento è </w:t>
      </w:r>
      <w:proofErr w:type="spellStart"/>
      <w:r w:rsidRPr="006B7261">
        <w:rPr>
          <w:rFonts w:cs="Arial"/>
        </w:rPr>
        <w:t>……………………………………</w:t>
      </w:r>
      <w:proofErr w:type="spellEnd"/>
      <w:r w:rsidRPr="006B7261">
        <w:rPr>
          <w:rFonts w:cs="Arial"/>
        </w:rPr>
        <w:t>.</w:t>
      </w:r>
    </w:p>
    <w:p w:rsidR="0023567E" w:rsidRPr="0088273D" w:rsidRDefault="0088273D" w:rsidP="0088273D">
      <w:pPr>
        <w:pStyle w:val="Corpodeltesto"/>
        <w:spacing w:line="280" w:lineRule="atLeas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9) </w:t>
      </w:r>
      <w:r w:rsidR="0023567E" w:rsidRPr="0088273D">
        <w:rPr>
          <w:rFonts w:asciiTheme="minorHAnsi" w:hAnsiTheme="minorHAnsi" w:cs="Arial"/>
          <w:sz w:val="22"/>
          <w:szCs w:val="22"/>
        </w:rPr>
        <w:t>di trasme</w:t>
      </w:r>
      <w:r>
        <w:rPr>
          <w:rFonts w:asciiTheme="minorHAnsi" w:hAnsiTheme="minorHAnsi" w:cs="Arial"/>
          <w:sz w:val="22"/>
          <w:szCs w:val="22"/>
        </w:rPr>
        <w:t xml:space="preserve">ttere il presente provvedimento </w:t>
      </w:r>
      <w:r w:rsidR="0023567E" w:rsidRPr="0088273D">
        <w:rPr>
          <w:rFonts w:asciiTheme="minorHAnsi" w:hAnsiTheme="minorHAnsi" w:cs="Arial"/>
          <w:sz w:val="22"/>
          <w:szCs w:val="22"/>
        </w:rPr>
        <w:t>alla II Direzione Servizi Finanziari per il controllo contabile e l’attestazione della copertura finanziaria della spesa.</w:t>
      </w:r>
    </w:p>
    <w:p w:rsidR="00416A81" w:rsidRDefault="00416A81" w:rsidP="00416A81">
      <w:pPr>
        <w:spacing w:after="0" w:line="360" w:lineRule="auto"/>
        <w:jc w:val="both"/>
      </w:pPr>
    </w:p>
    <w:p w:rsidR="00416A81" w:rsidRDefault="005B6DA8" w:rsidP="00416A81">
      <w:pPr>
        <w:spacing w:after="0" w:line="360" w:lineRule="auto"/>
        <w:jc w:val="both"/>
      </w:pPr>
      <w:r>
        <w:tab/>
      </w:r>
      <w:r w:rsidR="006B7261">
        <w:t>Messina _________________</w:t>
      </w:r>
      <w:r>
        <w:tab/>
      </w:r>
      <w:r>
        <w:tab/>
      </w:r>
      <w:r>
        <w:tab/>
      </w:r>
      <w:r w:rsidR="003A7C0E">
        <w:t>Il Responsabile del procedimento</w:t>
      </w:r>
    </w:p>
    <w:p w:rsidR="003A7C0E" w:rsidRDefault="003A7C0E" w:rsidP="00416A81">
      <w:pPr>
        <w:spacing w:after="0" w:line="360" w:lineRule="auto"/>
        <w:jc w:val="both"/>
      </w:pPr>
    </w:p>
    <w:p w:rsidR="00FC28D0" w:rsidRDefault="00FC28D0" w:rsidP="00416A81">
      <w:pPr>
        <w:spacing w:after="0" w:line="360" w:lineRule="auto"/>
        <w:jc w:val="both"/>
      </w:pPr>
    </w:p>
    <w:p w:rsidR="00FC28D0" w:rsidRDefault="00FC28D0" w:rsidP="00416A81">
      <w:pPr>
        <w:spacing w:after="0" w:line="360" w:lineRule="auto"/>
        <w:jc w:val="both"/>
      </w:pPr>
    </w:p>
    <w:p w:rsidR="006B7261" w:rsidRDefault="006B7261" w:rsidP="00416A81">
      <w:pPr>
        <w:spacing w:after="0" w:line="360" w:lineRule="auto"/>
        <w:jc w:val="both"/>
      </w:pPr>
    </w:p>
    <w:p w:rsidR="006B7261" w:rsidRDefault="006B7261" w:rsidP="00416A81">
      <w:pPr>
        <w:spacing w:after="0" w:line="360" w:lineRule="auto"/>
        <w:jc w:val="both"/>
      </w:pPr>
    </w:p>
    <w:p w:rsidR="006B7261" w:rsidRDefault="006B7261" w:rsidP="00416A81">
      <w:pPr>
        <w:spacing w:after="0" w:line="360" w:lineRule="auto"/>
        <w:jc w:val="both"/>
      </w:pPr>
    </w:p>
    <w:p w:rsidR="0088273D" w:rsidRDefault="0088273D" w:rsidP="00416A81">
      <w:pPr>
        <w:spacing w:after="0" w:line="360" w:lineRule="auto"/>
        <w:jc w:val="both"/>
      </w:pPr>
    </w:p>
    <w:p w:rsidR="006B7261" w:rsidRDefault="006B7261" w:rsidP="00416A81">
      <w:pPr>
        <w:spacing w:after="0" w:line="360" w:lineRule="auto"/>
        <w:jc w:val="both"/>
      </w:pPr>
    </w:p>
    <w:p w:rsidR="006B7261" w:rsidRDefault="006B7261" w:rsidP="00416A81">
      <w:pPr>
        <w:spacing w:after="0" w:line="360" w:lineRule="auto"/>
        <w:jc w:val="both"/>
      </w:pPr>
    </w:p>
    <w:p w:rsidR="006B7261" w:rsidRDefault="006B7261" w:rsidP="00416A81">
      <w:pPr>
        <w:spacing w:after="0" w:line="360" w:lineRule="auto"/>
        <w:jc w:val="both"/>
      </w:pPr>
    </w:p>
    <w:p w:rsidR="006B7261" w:rsidRDefault="006B7261" w:rsidP="00416A81">
      <w:pPr>
        <w:spacing w:after="0" w:line="360" w:lineRule="auto"/>
        <w:jc w:val="both"/>
      </w:pPr>
    </w:p>
    <w:p w:rsidR="006B7261" w:rsidRDefault="006B7261" w:rsidP="00416A81">
      <w:pPr>
        <w:spacing w:after="0" w:line="360" w:lineRule="auto"/>
        <w:jc w:val="both"/>
      </w:pPr>
    </w:p>
    <w:p w:rsidR="0023567E" w:rsidRDefault="0023567E" w:rsidP="00416A81">
      <w:pPr>
        <w:spacing w:after="0" w:line="360" w:lineRule="auto"/>
        <w:jc w:val="both"/>
        <w:rPr>
          <w:b/>
        </w:rPr>
      </w:pPr>
    </w:p>
    <w:p w:rsidR="005B4370" w:rsidRDefault="005B4370" w:rsidP="00416A81">
      <w:pPr>
        <w:spacing w:after="0" w:line="360" w:lineRule="auto"/>
        <w:jc w:val="both"/>
        <w:rPr>
          <w:b/>
        </w:rPr>
      </w:pPr>
    </w:p>
    <w:p w:rsidR="00592306" w:rsidRDefault="00592306" w:rsidP="00416A81">
      <w:pPr>
        <w:spacing w:after="0" w:line="360" w:lineRule="auto"/>
        <w:jc w:val="both"/>
        <w:rPr>
          <w:b/>
        </w:rPr>
      </w:pPr>
    </w:p>
    <w:p w:rsidR="0023567E" w:rsidRPr="00592306" w:rsidRDefault="0023567E" w:rsidP="00235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306">
        <w:rPr>
          <w:rFonts w:ascii="Times New Roman" w:hAnsi="Times New Roman" w:cs="Times New Roman"/>
          <w:b/>
          <w:bCs/>
          <w:sz w:val="24"/>
          <w:szCs w:val="24"/>
        </w:rPr>
        <w:lastRenderedPageBreak/>
        <w:t>IL DIRIGENTE</w:t>
      </w:r>
    </w:p>
    <w:p w:rsidR="0023567E" w:rsidRDefault="0023567E" w:rsidP="0023567E">
      <w:pPr>
        <w:jc w:val="both"/>
        <w:rPr>
          <w:b/>
          <w:bCs/>
        </w:rPr>
      </w:pPr>
      <w:r>
        <w:rPr>
          <w:rFonts w:cs="Arial"/>
          <w:b/>
          <w:bCs/>
        </w:rPr>
        <w:t xml:space="preserve">VISTA </w:t>
      </w:r>
      <w:r>
        <w:rPr>
          <w:rFonts w:cs="Arial"/>
        </w:rPr>
        <w:t>la superiore proposta;</w:t>
      </w:r>
    </w:p>
    <w:p w:rsidR="0023567E" w:rsidRDefault="0023567E" w:rsidP="0023567E">
      <w:pPr>
        <w:jc w:val="both"/>
        <w:rPr>
          <w:b/>
          <w:bCs/>
        </w:rPr>
      </w:pPr>
      <w:r>
        <w:rPr>
          <w:rFonts w:cs="Arial"/>
          <w:b/>
          <w:bCs/>
        </w:rPr>
        <w:t>CONSIDERATO</w:t>
      </w:r>
      <w:r>
        <w:rPr>
          <w:rFonts w:cs="Arial"/>
        </w:rPr>
        <w:t xml:space="preserve"> che la stessa è conforme alle disposizioni di legge e ai regolamenti attualmente vigenti;</w:t>
      </w:r>
    </w:p>
    <w:p w:rsidR="0023567E" w:rsidRDefault="0023567E" w:rsidP="0023567E">
      <w:pPr>
        <w:spacing w:line="280" w:lineRule="atLeast"/>
        <w:jc w:val="both"/>
        <w:rPr>
          <w:rFonts w:cs="Arial"/>
        </w:rPr>
      </w:pPr>
      <w:r>
        <w:rPr>
          <w:rFonts w:cs="Arial"/>
          <w:b/>
          <w:bCs/>
        </w:rPr>
        <w:t xml:space="preserve">RITENUTO </w:t>
      </w:r>
      <w:r>
        <w:rPr>
          <w:rFonts w:cs="Arial"/>
        </w:rPr>
        <w:t>di provvedere in merito e di assumere il conseguente impegno a carico del bilancio;</w:t>
      </w:r>
    </w:p>
    <w:p w:rsidR="0023567E" w:rsidRDefault="0023567E" w:rsidP="006B7261">
      <w:pPr>
        <w:spacing w:line="280" w:lineRule="atLeast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</w:rPr>
        <w:t>TENUTO CONTO</w:t>
      </w:r>
      <w:r>
        <w:rPr>
          <w:rFonts w:cs="Arial"/>
        </w:rPr>
        <w:t xml:space="preserve"> che le apposite dotazioni sono previste al Cap. /Art. </w:t>
      </w:r>
      <w:proofErr w:type="spellStart"/>
      <w:r>
        <w:rPr>
          <w:rFonts w:cs="Arial"/>
        </w:rPr>
        <w:t>…………</w:t>
      </w:r>
      <w:proofErr w:type="spellEnd"/>
      <w:r>
        <w:rPr>
          <w:rFonts w:cs="Arial"/>
        </w:rPr>
        <w:t>. denominato “</w:t>
      </w:r>
      <w:proofErr w:type="spellStart"/>
      <w:r>
        <w:rPr>
          <w:rFonts w:cs="Arial"/>
        </w:rPr>
        <w:t>…………………………</w:t>
      </w:r>
      <w:proofErr w:type="spellEnd"/>
      <w:r>
        <w:rPr>
          <w:rFonts w:cs="Arial"/>
        </w:rPr>
        <w:t>..” del bilancio di previsione, sufficientemente capiente;</w:t>
      </w:r>
    </w:p>
    <w:p w:rsidR="0023567E" w:rsidRDefault="0023567E" w:rsidP="0023567E">
      <w:pPr>
        <w:pStyle w:val="Corpodeltesto"/>
        <w:spacing w:line="280" w:lineRule="atLeast"/>
        <w:jc w:val="center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DETERMINA</w:t>
      </w:r>
    </w:p>
    <w:p w:rsidR="0023567E" w:rsidRDefault="0023567E" w:rsidP="0023567E">
      <w:pPr>
        <w:jc w:val="both"/>
      </w:pPr>
      <w:r>
        <w:rPr>
          <w:rFonts w:cs="Arial"/>
        </w:rPr>
        <w:t xml:space="preserve">1) </w:t>
      </w:r>
      <w:proofErr w:type="spellStart"/>
      <w:r>
        <w:rPr>
          <w:rFonts w:cs="Arial"/>
        </w:rPr>
        <w:t>………………………………………………</w:t>
      </w:r>
      <w:proofErr w:type="spellEnd"/>
    </w:p>
    <w:p w:rsidR="0023567E" w:rsidRDefault="0023567E" w:rsidP="00592306">
      <w:pPr>
        <w:spacing w:after="0"/>
        <w:jc w:val="both"/>
        <w:rPr>
          <w:rFonts w:cs="Arial"/>
        </w:rPr>
      </w:pPr>
      <w:r>
        <w:rPr>
          <w:rFonts w:cs="Arial"/>
        </w:rPr>
        <w:t xml:space="preserve">2) di impegnare, ai sensi dell’articolo 183 del </w:t>
      </w:r>
      <w:proofErr w:type="spellStart"/>
      <w:r>
        <w:rPr>
          <w:rFonts w:cs="Arial"/>
        </w:rPr>
        <w:t>d.Lgs.</w:t>
      </w:r>
      <w:proofErr w:type="spellEnd"/>
      <w:r>
        <w:rPr>
          <w:rFonts w:cs="Arial"/>
        </w:rPr>
        <w:t xml:space="preserve"> n 267/2000, le somme di seguito indicate:</w:t>
      </w:r>
    </w:p>
    <w:tbl>
      <w:tblPr>
        <w:tblW w:w="9801" w:type="dxa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48"/>
        <w:gridCol w:w="950"/>
        <w:gridCol w:w="1375"/>
        <w:gridCol w:w="726"/>
        <w:gridCol w:w="939"/>
        <w:gridCol w:w="954"/>
        <w:gridCol w:w="947"/>
        <w:gridCol w:w="1112"/>
        <w:gridCol w:w="850"/>
      </w:tblGrid>
      <w:tr w:rsidR="0023567E" w:rsidTr="00592306">
        <w:trPr>
          <w:trHeight w:val="31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592306">
            <w:pPr>
              <w:spacing w:after="0"/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Missione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592306">
            <w:pPr>
              <w:spacing w:after="0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592306">
            <w:pPr>
              <w:spacing w:after="0"/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Programma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592306">
            <w:pPr>
              <w:spacing w:after="0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592306">
            <w:pPr>
              <w:spacing w:after="0"/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Titolo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592306">
            <w:pPr>
              <w:spacing w:after="0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592306">
            <w:pPr>
              <w:spacing w:after="0"/>
              <w:rPr>
                <w:rFonts w:cs="Arial"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Macroagg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592306">
            <w:pPr>
              <w:spacing w:after="0"/>
            </w:pPr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592306">
        <w:trPr>
          <w:trHeight w:val="30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592306">
            <w:pPr>
              <w:spacing w:after="0"/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Titolo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Funzione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Servizio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Intervento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592306">
        <w:trPr>
          <w:trHeight w:val="30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Cap./Art.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Descrizione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592306">
        <w:trPr>
          <w:trHeight w:val="30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SIOPE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CIG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CUP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592306">
        <w:trPr>
          <w:cantSplit/>
          <w:trHeight w:val="30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  <w:vAlign w:val="bottom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Creditore</w:t>
            </w:r>
          </w:p>
        </w:tc>
        <w:tc>
          <w:tcPr>
            <w:tcW w:w="7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592306">
        <w:trPr>
          <w:cantSplit/>
          <w:trHeight w:val="51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  <w:vAlign w:val="bottom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Causale</w:t>
            </w:r>
          </w:p>
        </w:tc>
        <w:tc>
          <w:tcPr>
            <w:tcW w:w="7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592306">
        <w:trPr>
          <w:cantSplit/>
          <w:trHeight w:val="300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  <w:vAlign w:val="bottom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Modalità </w:t>
            </w:r>
            <w:proofErr w:type="spellStart"/>
            <w:r>
              <w:rPr>
                <w:rFonts w:cs="Arial"/>
                <w:b/>
                <w:bCs/>
                <w:color w:val="FFFFFF"/>
              </w:rPr>
              <w:t>finan</w:t>
            </w:r>
            <w:proofErr w:type="spellEnd"/>
            <w:r>
              <w:rPr>
                <w:rFonts w:cs="Arial"/>
                <w:b/>
                <w:bCs/>
                <w:color w:val="FFFFFF"/>
              </w:rPr>
              <w:t>.</w:t>
            </w:r>
          </w:p>
        </w:tc>
        <w:tc>
          <w:tcPr>
            <w:tcW w:w="7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  <w:tr w:rsidR="0023567E" w:rsidTr="00592306">
        <w:trPr>
          <w:cantSplit/>
          <w:trHeight w:val="495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  <w:vAlign w:val="bottom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Imp./</w:t>
            </w:r>
            <w:proofErr w:type="spellStart"/>
            <w:r>
              <w:rPr>
                <w:rFonts w:cs="Arial"/>
                <w:b/>
                <w:bCs/>
                <w:color w:val="FFFFFF"/>
              </w:rPr>
              <w:t>Prenot</w:t>
            </w:r>
            <w:proofErr w:type="spellEnd"/>
            <w:r>
              <w:rPr>
                <w:rFonts w:cs="Arial"/>
                <w:b/>
                <w:bCs/>
                <w:color w:val="FFFFFF"/>
              </w:rPr>
              <w:t>.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color w:val="FFFFFF"/>
              </w:rPr>
              <w:t> 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Importo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FFFFFF"/>
              </w:rPr>
              <w:t> </w:t>
            </w:r>
          </w:p>
        </w:tc>
      </w:tr>
    </w:tbl>
    <w:p w:rsidR="00592306" w:rsidRDefault="0023567E" w:rsidP="00592306">
      <w:pPr>
        <w:spacing w:after="0"/>
        <w:jc w:val="both"/>
        <w:rPr>
          <w:rFonts w:cs="Arial"/>
          <w:i/>
        </w:rPr>
      </w:pPr>
      <w:r>
        <w:rPr>
          <w:rFonts w:cs="Arial"/>
          <w:i/>
        </w:rPr>
        <w:t>NB: ripetere la tabella per ogni capitolo/articolo di imputazione della spesa</w:t>
      </w:r>
    </w:p>
    <w:p w:rsidR="0023567E" w:rsidRDefault="0023567E" w:rsidP="00592306">
      <w:pPr>
        <w:spacing w:after="0"/>
        <w:jc w:val="both"/>
        <w:rPr>
          <w:rFonts w:cs="Arial"/>
        </w:rPr>
      </w:pPr>
      <w:r>
        <w:rPr>
          <w:rFonts w:cs="Arial"/>
        </w:rPr>
        <w:t xml:space="preserve">3) di imputare la spesa complessiva di €. </w:t>
      </w:r>
      <w:proofErr w:type="spellStart"/>
      <w:r>
        <w:rPr>
          <w:rFonts w:cs="Arial"/>
        </w:rPr>
        <w:t>…………</w:t>
      </w:r>
      <w:proofErr w:type="spellEnd"/>
      <w:r>
        <w:rPr>
          <w:rFonts w:cs="Arial"/>
        </w:rPr>
        <w:t>.., in relazione alla esigibilità della obbligazione, come segue: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8"/>
        <w:gridCol w:w="1594"/>
        <w:gridCol w:w="1627"/>
        <w:gridCol w:w="1308"/>
        <w:gridCol w:w="2711"/>
      </w:tblGrid>
      <w:tr w:rsidR="0023567E" w:rsidTr="000F103E">
        <w:trPr>
          <w:trHeight w:val="253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592306">
            <w:pPr>
              <w:spacing w:after="0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Esercizio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PdC</w:t>
            </w:r>
            <w:proofErr w:type="spellEnd"/>
            <w:r>
              <w:rPr>
                <w:rFonts w:cs="Arial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FFFFFF"/>
              </w:rPr>
              <w:t>finanziaio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Cap</w:t>
            </w:r>
            <w:proofErr w:type="spellEnd"/>
            <w:r>
              <w:rPr>
                <w:rFonts w:cs="Arial"/>
                <w:b/>
                <w:bCs/>
                <w:color w:val="FFFFFF"/>
              </w:rPr>
              <w:t>/art.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0F103E">
            <w:pPr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Num</w:t>
            </w:r>
            <w:proofErr w:type="spellEnd"/>
            <w:r>
              <w:rPr>
                <w:rFonts w:cs="Arial"/>
                <w:b/>
                <w:bCs/>
                <w:color w:val="FFFFFF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23567E" w:rsidRDefault="0023567E" w:rsidP="000F103E">
            <w:proofErr w:type="spellStart"/>
            <w:r>
              <w:rPr>
                <w:rFonts w:cs="Arial"/>
                <w:b/>
                <w:bCs/>
                <w:color w:val="FFFFFF"/>
              </w:rPr>
              <w:t>Comp.economica</w:t>
            </w:r>
            <w:proofErr w:type="spellEnd"/>
          </w:p>
        </w:tc>
      </w:tr>
      <w:tr w:rsidR="0023567E" w:rsidTr="000F103E">
        <w:trPr>
          <w:trHeight w:val="300"/>
        </w:trPr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  <w:tr w:rsidR="0023567E" w:rsidTr="000F103E">
        <w:trPr>
          <w:trHeight w:val="300"/>
        </w:trPr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  <w:tr w:rsidR="0023567E" w:rsidTr="000F103E">
        <w:trPr>
          <w:trHeight w:val="300"/>
        </w:trPr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</w:tbl>
    <w:p w:rsidR="0023567E" w:rsidRDefault="0023567E" w:rsidP="00592306">
      <w:pPr>
        <w:autoSpaceDE w:val="0"/>
        <w:spacing w:after="0"/>
        <w:jc w:val="both"/>
        <w:rPr>
          <w:rFonts w:cs="Arial"/>
        </w:rPr>
      </w:pPr>
      <w:r>
        <w:rPr>
          <w:rFonts w:cs="Arial"/>
        </w:rPr>
        <w:t xml:space="preserve">4) di accertare, ai sensi dell’articolo 183 comma 8  del D. </w:t>
      </w:r>
      <w:proofErr w:type="spellStart"/>
      <w:r>
        <w:rPr>
          <w:rFonts w:cs="Arial"/>
        </w:rPr>
        <w:t>Lgs</w:t>
      </w:r>
      <w:proofErr w:type="spellEnd"/>
      <w:r>
        <w:rPr>
          <w:rFonts w:cs="Arial"/>
        </w:rPr>
        <w:t>. 267/2000 che il seguente programma dei pagamenti è compatibile con gli stanziamenti di bilancio e con i vincoli di finanza pubblica: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06"/>
        <w:gridCol w:w="1789"/>
      </w:tblGrid>
      <w:tr w:rsidR="0023567E" w:rsidTr="00592306">
        <w:trPr>
          <w:trHeight w:val="388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3567E" w:rsidRDefault="0023567E" w:rsidP="00592306">
            <w:pPr>
              <w:spacing w:after="0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Data scadenza pagamento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23567E" w:rsidRDefault="0023567E" w:rsidP="00592306">
            <w:pPr>
              <w:spacing w:after="0"/>
            </w:pPr>
            <w:r>
              <w:rPr>
                <w:rFonts w:cs="Arial"/>
                <w:b/>
                <w:bCs/>
                <w:color w:val="FFFFFF"/>
              </w:rPr>
              <w:t>Importo</w:t>
            </w:r>
          </w:p>
        </w:tc>
      </w:tr>
      <w:tr w:rsidR="0023567E" w:rsidTr="00592306">
        <w:trPr>
          <w:trHeight w:val="243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592306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  <w:tr w:rsidR="0023567E" w:rsidTr="00592306">
        <w:trPr>
          <w:trHeight w:val="243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  <w:tr w:rsidR="0023567E" w:rsidTr="00592306">
        <w:trPr>
          <w:trHeight w:val="243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  <w:tr w:rsidR="0023567E" w:rsidTr="00592306">
        <w:trPr>
          <w:trHeight w:val="243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7E" w:rsidRDefault="0023567E" w:rsidP="000F103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7E" w:rsidRDefault="0023567E" w:rsidP="000F103E">
            <w:r>
              <w:rPr>
                <w:rFonts w:cs="Arial"/>
                <w:color w:val="000000"/>
              </w:rPr>
              <w:t> </w:t>
            </w:r>
          </w:p>
        </w:tc>
      </w:tr>
    </w:tbl>
    <w:p w:rsidR="0023567E" w:rsidRDefault="0023567E" w:rsidP="0023567E">
      <w:pPr>
        <w:widowControl w:val="0"/>
        <w:tabs>
          <w:tab w:val="left" w:pos="360"/>
          <w:tab w:val="left" w:pos="72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jc w:val="both"/>
        <w:rPr>
          <w:rFonts w:cs="Arial"/>
        </w:rPr>
      </w:pPr>
      <w:r>
        <w:rPr>
          <w:rFonts w:cs="Arial"/>
        </w:rPr>
        <w:lastRenderedPageBreak/>
        <w:t>5) di accertare, ai fini del controllo preventivo di regolarità amministrativa-contabile di cui all’articolo 147-</w:t>
      </w:r>
      <w:r>
        <w:rPr>
          <w:rFonts w:cs="Arial"/>
          <w:i/>
        </w:rPr>
        <w:t>bis</w:t>
      </w:r>
      <w:r>
        <w:rPr>
          <w:rFonts w:cs="Arial"/>
        </w:rPr>
        <w:t xml:space="preserve">, comma 1, del D. </w:t>
      </w:r>
      <w:proofErr w:type="spellStart"/>
      <w:r>
        <w:rPr>
          <w:rFonts w:cs="Arial"/>
        </w:rPr>
        <w:t>Lgs</w:t>
      </w:r>
      <w:proofErr w:type="spellEnd"/>
      <w:r>
        <w:rPr>
          <w:rFonts w:cs="Arial"/>
        </w:rPr>
        <w:t>. . n. 267/2000, la regolarità tecnica del presente provvedimento in ordine alla regolarità, legittimità e correttezza dell’azione amministrativa, il cui parere favorevole è reso unitamente alla sottoscrizione del presente provvedimento da parte del responsabile del servizio;</w:t>
      </w:r>
    </w:p>
    <w:p w:rsidR="0023567E" w:rsidRDefault="0023567E" w:rsidP="0023567E">
      <w:pPr>
        <w:jc w:val="both"/>
      </w:pPr>
      <w:r>
        <w:rPr>
          <w:rFonts w:cs="Arial"/>
        </w:rPr>
        <w:t xml:space="preserve">6) di dare atto, </w:t>
      </w:r>
      <w:r>
        <w:rPr>
          <w:rFonts w:eastAsia="Calibri" w:cs="Arial"/>
        </w:rPr>
        <w:t xml:space="preserve">ai sensi e per gli effetti di quanto disposto dall’art. 147 bis, comma 1, del </w:t>
      </w:r>
      <w:proofErr w:type="spellStart"/>
      <w:r>
        <w:rPr>
          <w:rFonts w:eastAsia="Calibri" w:cs="Arial"/>
        </w:rPr>
        <w:t>D.Lgs.</w:t>
      </w:r>
      <w:proofErr w:type="spellEnd"/>
      <w:r>
        <w:rPr>
          <w:rFonts w:eastAsia="Calibri" w:cs="Arial"/>
        </w:rPr>
        <w:t xml:space="preserve"> n. 267/2000 e dal relativo regolamento comunale sui controlli interni, che </w:t>
      </w:r>
      <w:r>
        <w:rPr>
          <w:rFonts w:eastAsia="Calibri" w:cs="Arial"/>
          <w:i/>
        </w:rPr>
        <w:t>(</w:t>
      </w:r>
      <w:r>
        <w:rPr>
          <w:rFonts w:cs="Arial"/>
          <w:i/>
        </w:rPr>
        <w:t>verificare la compatibilità delle soluzioni proposte con il regolamento sui controlli interni adottato dall’ente</w:t>
      </w:r>
      <w:r>
        <w:rPr>
          <w:rStyle w:val="Caratteredellanota"/>
          <w:rFonts w:eastAsia="Calibri" w:cs="Arial"/>
          <w:i/>
        </w:rPr>
        <w:t xml:space="preserve"> </w:t>
      </w:r>
      <w:r>
        <w:rPr>
          <w:rFonts w:eastAsia="Calibri" w:cs="Arial"/>
          <w:i/>
        </w:rPr>
        <w:t>)</w:t>
      </w:r>
      <w:r>
        <w:rPr>
          <w:rFonts w:eastAsia="Calibri" w:cs="Arial"/>
        </w:rPr>
        <w:t>:</w:t>
      </w:r>
    </w:p>
    <w:p w:rsidR="0023567E" w:rsidRDefault="00E1337B" w:rsidP="0023567E">
      <w:pPr>
        <w:jc w:val="both"/>
      </w:pPr>
      <w:r>
        <w:rPr>
          <w:rFonts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567E"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23567E">
        <w:rPr>
          <w:rFonts w:eastAsia="Calibri" w:cs="Arial"/>
        </w:rPr>
        <w:t xml:space="preserve"> il presente provvedimento, oltre all’impegno di cui sopra, non comporta ulteriori riflessi diretti o indiretti sulla situazione economico finanziaria o sul patrimonio dell’ente;</w:t>
      </w:r>
    </w:p>
    <w:p w:rsidR="0023567E" w:rsidRDefault="00E1337B" w:rsidP="0023567E">
      <w:pPr>
        <w:jc w:val="both"/>
        <w:rPr>
          <w:rFonts w:eastAsia="Calibri" w:cs="Arial"/>
        </w:rPr>
      </w:pPr>
      <w:r>
        <w:rPr>
          <w:rFonts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567E"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23567E">
        <w:rPr>
          <w:rFonts w:eastAsia="Calibri" w:cs="Arial"/>
        </w:rPr>
        <w:t xml:space="preserve"> il presente provvedimento, oltre all’impegno di cui sopra, comporta i seguenti ulteriori riflessi diretti o indiretti sulla situazione economico finanziaria o sul patrimonio dell’ente:</w:t>
      </w:r>
    </w:p>
    <w:p w:rsidR="0023567E" w:rsidRDefault="0023567E" w:rsidP="0023567E">
      <w:pPr>
        <w:jc w:val="both"/>
        <w:rPr>
          <w:rFonts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</w:t>
      </w:r>
      <w:r w:rsidR="00592306">
        <w:rPr>
          <w:rFonts w:eastAsia="Calibri" w:cs="Arial"/>
        </w:rPr>
        <w:t>…………………</w:t>
      </w:r>
    </w:p>
    <w:p w:rsidR="0023567E" w:rsidRDefault="0023567E" w:rsidP="0023567E">
      <w:pPr>
        <w:widowControl w:val="0"/>
        <w:tabs>
          <w:tab w:val="left" w:pos="360"/>
          <w:tab w:val="left" w:pos="72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jc w:val="both"/>
        <w:rPr>
          <w:rFonts w:cs="Arial"/>
        </w:rPr>
      </w:pPr>
      <w:r>
        <w:rPr>
          <w:rFonts w:cs="Arial"/>
        </w:rPr>
        <w:t>e pertanto sarà sottoposto al controllo contabile da parte del Responsabile del servizio finanziario, da rendersi mediante apposizione del visto di regolarità contabile e dell’attestazione di copertura finanziaria allegati alla presente determinazione come parte integrante e sostanziale;</w:t>
      </w:r>
    </w:p>
    <w:p w:rsidR="0023567E" w:rsidRDefault="0023567E" w:rsidP="0023567E">
      <w:pPr>
        <w:widowControl w:val="0"/>
        <w:tabs>
          <w:tab w:val="left" w:pos="72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jc w:val="both"/>
        <w:rPr>
          <w:rFonts w:cs="Arial"/>
        </w:rPr>
      </w:pPr>
      <w:r>
        <w:rPr>
          <w:rFonts w:cs="Arial"/>
        </w:rPr>
        <w:t xml:space="preserve">7) di dare atto che il presente provvedimento </w:t>
      </w:r>
      <w:r>
        <w:rPr>
          <w:rFonts w:cs="Arial"/>
          <w:bCs/>
          <w:i/>
        </w:rPr>
        <w:t>è/non è</w:t>
      </w:r>
      <w:r>
        <w:rPr>
          <w:rFonts w:cs="Arial"/>
        </w:rPr>
        <w:t xml:space="preserve"> rilevante ai fini dell’amministrazione trasparente di cui al </w:t>
      </w:r>
      <w:proofErr w:type="spellStart"/>
      <w:r>
        <w:rPr>
          <w:rFonts w:cs="Arial"/>
        </w:rPr>
        <w:t>d.Lgs.</w:t>
      </w:r>
      <w:proofErr w:type="spellEnd"/>
      <w:r>
        <w:rPr>
          <w:rFonts w:cs="Arial"/>
        </w:rPr>
        <w:t xml:space="preserve"> n. 33/2013;</w:t>
      </w:r>
    </w:p>
    <w:p w:rsidR="0023567E" w:rsidRDefault="0023567E" w:rsidP="0023567E">
      <w:pPr>
        <w:jc w:val="both"/>
        <w:rPr>
          <w:rFonts w:cs="Arial"/>
        </w:rPr>
      </w:pPr>
      <w:r>
        <w:rPr>
          <w:rFonts w:cs="Arial"/>
        </w:rPr>
        <w:t xml:space="preserve">8) di rendere noto ai sensi dell’art. 3 della legge </w:t>
      </w:r>
      <w:proofErr w:type="spellStart"/>
      <w:r>
        <w:rPr>
          <w:rFonts w:cs="Arial"/>
        </w:rPr>
        <w:t>n°</w:t>
      </w:r>
      <w:proofErr w:type="spellEnd"/>
      <w:r>
        <w:rPr>
          <w:rFonts w:cs="Arial"/>
        </w:rPr>
        <w:t xml:space="preserve"> 241/1990 cosi come recepito dall’OREL che il responsabile del procedimento è </w:t>
      </w:r>
      <w:proofErr w:type="spellStart"/>
      <w:r>
        <w:rPr>
          <w:rFonts w:cs="Arial"/>
        </w:rPr>
        <w:t>……………………………………</w:t>
      </w:r>
      <w:proofErr w:type="spellEnd"/>
      <w:r>
        <w:rPr>
          <w:rFonts w:cs="Arial"/>
        </w:rPr>
        <w:t>.</w:t>
      </w:r>
    </w:p>
    <w:p w:rsidR="0023567E" w:rsidRPr="006B7261" w:rsidRDefault="0023567E" w:rsidP="0023567E">
      <w:pPr>
        <w:pStyle w:val="Corpodeltesto"/>
        <w:spacing w:line="280" w:lineRule="atLeast"/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 w:rsidRPr="006B7261">
        <w:rPr>
          <w:rFonts w:asciiTheme="minorHAnsi" w:hAnsiTheme="minorHAnsi" w:cs="Arial"/>
          <w:sz w:val="22"/>
          <w:szCs w:val="22"/>
        </w:rPr>
        <w:t xml:space="preserve">9) </w:t>
      </w:r>
      <w:r w:rsidRPr="006B7261">
        <w:rPr>
          <w:rFonts w:asciiTheme="minorHAnsi" w:hAnsiTheme="minorHAnsi" w:cs="Arial"/>
          <w:sz w:val="22"/>
          <w:szCs w:val="22"/>
        </w:rPr>
        <w:tab/>
        <w:t>di trasmettere il presente provvedimento:</w:t>
      </w:r>
    </w:p>
    <w:p w:rsidR="0023567E" w:rsidRPr="006B7261" w:rsidRDefault="0023567E" w:rsidP="0023567E">
      <w:pPr>
        <w:pStyle w:val="Corpodeltesto"/>
        <w:spacing w:line="280" w:lineRule="atLeast"/>
        <w:ind w:left="720" w:hanging="360"/>
        <w:jc w:val="both"/>
        <w:rPr>
          <w:rFonts w:asciiTheme="minorHAnsi" w:hAnsiTheme="minorHAnsi" w:cs="Arial"/>
          <w:sz w:val="22"/>
          <w:szCs w:val="22"/>
        </w:rPr>
      </w:pPr>
      <w:r w:rsidRPr="006B7261">
        <w:rPr>
          <w:rFonts w:asciiTheme="minorHAnsi" w:hAnsiTheme="minorHAnsi" w:cs="Arial"/>
          <w:sz w:val="22"/>
          <w:szCs w:val="22"/>
        </w:rPr>
        <w:t>–</w:t>
      </w:r>
      <w:r w:rsidRPr="006B7261">
        <w:rPr>
          <w:rFonts w:asciiTheme="minorHAnsi" w:hAnsiTheme="minorHAnsi" w:cs="Arial"/>
          <w:sz w:val="22"/>
          <w:szCs w:val="22"/>
        </w:rPr>
        <w:tab/>
        <w:t>alla II Direzione Servizi Finanziari per il controllo contabile e l’attestazione della copertura finanziaria della spesa.</w:t>
      </w:r>
    </w:p>
    <w:p w:rsidR="0023567E" w:rsidRPr="006B7261" w:rsidRDefault="0023567E" w:rsidP="0023567E">
      <w:pPr>
        <w:pStyle w:val="Corpodeltesto"/>
        <w:tabs>
          <w:tab w:val="left" w:pos="360"/>
        </w:tabs>
        <w:spacing w:line="28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23567E" w:rsidRDefault="0023567E" w:rsidP="0023567E">
      <w:pPr>
        <w:jc w:val="both"/>
      </w:pPr>
      <w:proofErr w:type="spellStart"/>
      <w:r>
        <w:rPr>
          <w:rFonts w:cs="Arial"/>
        </w:rPr>
        <w:t>…………………………</w:t>
      </w:r>
      <w:proofErr w:type="spellEnd"/>
      <w:r>
        <w:rPr>
          <w:rFonts w:cs="Arial"/>
        </w:rPr>
        <w:t xml:space="preserve">.., lì </w:t>
      </w:r>
      <w:proofErr w:type="spellStart"/>
      <w:r>
        <w:rPr>
          <w:rFonts w:cs="Arial"/>
        </w:rPr>
        <w:t>…………………</w:t>
      </w:r>
      <w:proofErr w:type="spellEnd"/>
      <w:r>
        <w:rPr>
          <w:rFonts w:cs="Arial"/>
        </w:rPr>
        <w:t>..</w:t>
      </w:r>
    </w:p>
    <w:p w:rsidR="006B7261" w:rsidRPr="00592306" w:rsidRDefault="00592306" w:rsidP="006B7261">
      <w:pPr>
        <w:spacing w:line="360" w:lineRule="auto"/>
        <w:ind w:firstLine="576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DIRIGENTE</w:t>
      </w:r>
    </w:p>
    <w:p w:rsidR="00A630C2" w:rsidRPr="006B7261" w:rsidRDefault="00E1337B" w:rsidP="006B7261">
      <w:pPr>
        <w:spacing w:line="360" w:lineRule="auto"/>
        <w:ind w:firstLine="5760"/>
        <w:jc w:val="center"/>
        <w:rPr>
          <w:rFonts w:cs="Arial"/>
        </w:rPr>
      </w:pPr>
      <w:r w:rsidRPr="00E1337B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05pt;margin-top:18pt;width:502.5pt;height:138.75pt;z-index:251658240">
            <v:textbox>
              <w:txbxContent>
                <w:p w:rsidR="005B6DA8" w:rsidRDefault="005B6DA8" w:rsidP="005B6DA8">
                  <w:pPr>
                    <w:spacing w:after="0" w:line="360" w:lineRule="auto"/>
                    <w:jc w:val="both"/>
                  </w:pPr>
                  <w:r>
                    <w:t>Sulla presente determinazione dirigenziale, ai sensi dell’art.5 del Regolamento sui controlli interni, approvato con deliberazione n. 26/</w:t>
                  </w:r>
                  <w:proofErr w:type="spellStart"/>
                  <w:r>
                    <w:t>CC</w:t>
                  </w:r>
                  <w:proofErr w:type="spellEnd"/>
                  <w:r>
                    <w:t xml:space="preserve"> del 21.03.2014, si esprime parere di regolarità tecnico amministrativa favorevole.</w:t>
                  </w:r>
                </w:p>
                <w:p w:rsidR="005B6DA8" w:rsidRDefault="005B6DA8" w:rsidP="005B6DA8">
                  <w:pPr>
                    <w:spacing w:after="0" w:line="360" w:lineRule="auto"/>
                    <w:jc w:val="both"/>
                  </w:pPr>
                </w:p>
                <w:p w:rsidR="005B6DA8" w:rsidRDefault="005B6DA8" w:rsidP="005B6DA8">
                  <w:pPr>
                    <w:spacing w:after="0" w:line="360" w:lineRule="auto"/>
                    <w:jc w:val="both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Il DIRIGENTE</w:t>
                  </w:r>
                </w:p>
                <w:p w:rsidR="005B6DA8" w:rsidRDefault="005B6DA8" w:rsidP="005B6DA8">
                  <w:pPr>
                    <w:spacing w:after="0" w:line="360" w:lineRule="auto"/>
                    <w:jc w:val="both"/>
                  </w:pPr>
                  <w:r>
                    <w:t>Lì______________________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</w:t>
                  </w:r>
                </w:p>
                <w:p w:rsidR="005B6DA8" w:rsidRDefault="005B6DA8"/>
              </w:txbxContent>
            </v:textbox>
          </v:shape>
        </w:pict>
      </w:r>
    </w:p>
    <w:p w:rsidR="00F61B54" w:rsidRDefault="00F61B54" w:rsidP="00416A81">
      <w:pPr>
        <w:spacing w:after="0" w:line="360" w:lineRule="auto"/>
        <w:jc w:val="both"/>
      </w:pPr>
    </w:p>
    <w:p w:rsidR="005B6DA8" w:rsidRDefault="005B6DA8" w:rsidP="00416A81">
      <w:pPr>
        <w:spacing w:after="0" w:line="360" w:lineRule="auto"/>
        <w:jc w:val="both"/>
      </w:pPr>
    </w:p>
    <w:p w:rsidR="005B6DA8" w:rsidRDefault="005B6DA8" w:rsidP="00416A81">
      <w:pPr>
        <w:spacing w:after="0" w:line="360" w:lineRule="auto"/>
        <w:jc w:val="both"/>
      </w:pPr>
    </w:p>
    <w:p w:rsidR="005B6DA8" w:rsidRDefault="005B6DA8" w:rsidP="00416A81">
      <w:pPr>
        <w:spacing w:after="0" w:line="360" w:lineRule="auto"/>
        <w:jc w:val="both"/>
      </w:pPr>
    </w:p>
    <w:p w:rsidR="005B6DA8" w:rsidRDefault="005B6DA8" w:rsidP="00416A81">
      <w:pPr>
        <w:spacing w:after="0" w:line="360" w:lineRule="auto"/>
        <w:jc w:val="both"/>
      </w:pPr>
    </w:p>
    <w:p w:rsidR="005B6DA8" w:rsidRDefault="005B6DA8" w:rsidP="00416A81">
      <w:pPr>
        <w:spacing w:after="0" w:line="360" w:lineRule="auto"/>
        <w:jc w:val="both"/>
      </w:pPr>
    </w:p>
    <w:tbl>
      <w:tblPr>
        <w:tblW w:w="9716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16"/>
      </w:tblGrid>
      <w:tr w:rsidR="0046084E" w:rsidTr="006B7261">
        <w:trPr>
          <w:trHeight w:val="238"/>
        </w:trPr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6084E" w:rsidRDefault="001B3AF7" w:rsidP="000F103E">
            <w:pPr>
              <w:pageBreakBefore/>
              <w:spacing w:before="120" w:after="120"/>
              <w:jc w:val="center"/>
            </w:pPr>
            <w:r>
              <w:lastRenderedPageBreak/>
              <w:br w:type="page"/>
            </w:r>
            <w:r w:rsidR="0046084E">
              <w:rPr>
                <w:rFonts w:cs="Arial"/>
              </w:rPr>
              <w:tab/>
            </w:r>
            <w:r w:rsidR="0046084E">
              <w:rPr>
                <w:rFonts w:cs="Arial"/>
              </w:rPr>
              <w:tab/>
            </w:r>
            <w:r w:rsidR="0046084E">
              <w:rPr>
                <w:rFonts w:cs="Arial"/>
              </w:rPr>
              <w:tab/>
            </w:r>
            <w:r w:rsidR="0046084E">
              <w:rPr>
                <w:rFonts w:cs="Arial"/>
                <w:b/>
              </w:rPr>
              <w:t>PARERE PREVENTIVO REGOLARITA' CONTABILE E ATTESTAZIONE FINANZIARIA</w:t>
            </w:r>
          </w:p>
        </w:tc>
      </w:tr>
      <w:tr w:rsidR="0046084E" w:rsidTr="006B7261">
        <w:trPr>
          <w:trHeight w:val="3155"/>
        </w:trPr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61" w:rsidRDefault="0046084E" w:rsidP="006B726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(art. 12 della </w:t>
            </w:r>
            <w:proofErr w:type="spellStart"/>
            <w:r>
              <w:rPr>
                <w:rFonts w:cs="Arial"/>
              </w:rPr>
              <w:t>L.R.</w:t>
            </w:r>
            <w:proofErr w:type="spellEnd"/>
            <w:r>
              <w:rPr>
                <w:rFonts w:cs="Arial"/>
              </w:rPr>
              <w:t xml:space="preserve"> n. 30 del 23/12/2000 e </w:t>
            </w:r>
            <w:proofErr w:type="spellStart"/>
            <w:r>
              <w:rPr>
                <w:rFonts w:cs="Arial"/>
              </w:rPr>
              <w:t>ss.mm.ii</w:t>
            </w:r>
            <w:proofErr w:type="spellEnd"/>
            <w:r>
              <w:rPr>
                <w:rFonts w:cs="Arial"/>
              </w:rPr>
              <w:t xml:space="preserve"> art. 55  comma 5 della Legge 142/90 </w:t>
            </w:r>
          </w:p>
          <w:p w:rsidR="0046084E" w:rsidRDefault="0046084E" w:rsidP="006B7261">
            <w:pPr>
              <w:spacing w:after="0"/>
              <w:jc w:val="center"/>
            </w:pPr>
            <w:r>
              <w:rPr>
                <w:rFonts w:cs="Arial"/>
              </w:rPr>
              <w:t xml:space="preserve">recepita con </w:t>
            </w:r>
            <w:proofErr w:type="spellStart"/>
            <w:r>
              <w:rPr>
                <w:rFonts w:cs="Arial"/>
              </w:rPr>
              <w:t>L.R.</w:t>
            </w:r>
            <w:proofErr w:type="spellEnd"/>
            <w:r>
              <w:rPr>
                <w:rFonts w:cs="Arial"/>
              </w:rPr>
              <w:t xml:space="preserve"> n. 48/91 e </w:t>
            </w:r>
            <w:proofErr w:type="spellStart"/>
            <w:r>
              <w:rPr>
                <w:rFonts w:cs="Arial"/>
              </w:rPr>
              <w:t>ss.mm.ii.</w:t>
            </w:r>
            <w:proofErr w:type="spellEnd"/>
            <w:r>
              <w:rPr>
                <w:rFonts w:cs="Arial"/>
              </w:rPr>
              <w:t>)</w:t>
            </w:r>
          </w:p>
          <w:p w:rsidR="0046084E" w:rsidRDefault="0046084E" w:rsidP="006B7261">
            <w:pPr>
              <w:spacing w:after="0"/>
              <w:jc w:val="center"/>
            </w:pPr>
          </w:p>
          <w:p w:rsidR="0046084E" w:rsidRDefault="0046084E" w:rsidP="006B7261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Si esprime parere....................... in ordine alla regolarità contabile ai sensi del Regolamento provinciale sui controlli interni;</w:t>
            </w:r>
          </w:p>
          <w:p w:rsidR="0046084E" w:rsidRDefault="0046084E" w:rsidP="006B7261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Data </w:t>
            </w:r>
            <w:proofErr w:type="spellStart"/>
            <w:r>
              <w:rPr>
                <w:rFonts w:cs="Arial"/>
              </w:rPr>
              <w:t>………………………</w:t>
            </w:r>
            <w:proofErr w:type="spellEnd"/>
          </w:p>
          <w:p w:rsidR="0046084E" w:rsidRDefault="0046084E" w:rsidP="006B7261">
            <w:pPr>
              <w:spacing w:after="0"/>
              <w:ind w:left="5580"/>
              <w:jc w:val="center"/>
              <w:rPr>
                <w:rFonts w:cs="Arial"/>
              </w:rPr>
            </w:pPr>
            <w:r>
              <w:rPr>
                <w:rFonts w:cs="Arial"/>
              </w:rPr>
              <w:t>Il Dirigente del Servizio Finanziario</w:t>
            </w:r>
          </w:p>
          <w:p w:rsidR="0046084E" w:rsidRDefault="0046084E" w:rsidP="006B7261">
            <w:pPr>
              <w:spacing w:after="0"/>
              <w:ind w:left="5580"/>
              <w:jc w:val="center"/>
              <w:rPr>
                <w:rFonts w:cs="Arial"/>
              </w:rPr>
            </w:pPr>
          </w:p>
          <w:p w:rsidR="0046084E" w:rsidRDefault="0046084E" w:rsidP="006B7261">
            <w:pPr>
              <w:spacing w:after="0"/>
              <w:ind w:left="5580"/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</w:t>
            </w:r>
          </w:p>
          <w:p w:rsidR="0046084E" w:rsidRDefault="0046084E" w:rsidP="000F103E">
            <w:pPr>
              <w:jc w:val="both"/>
              <w:rPr>
                <w:rFonts w:cs="Arial"/>
              </w:rPr>
            </w:pPr>
          </w:p>
        </w:tc>
      </w:tr>
    </w:tbl>
    <w:p w:rsidR="0046084E" w:rsidRDefault="0046084E" w:rsidP="0046084E">
      <w:pPr>
        <w:tabs>
          <w:tab w:val="center" w:pos="7740"/>
        </w:tabs>
        <w:jc w:val="both"/>
      </w:pPr>
    </w:p>
    <w:tbl>
      <w:tblPr>
        <w:tblW w:w="9684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77"/>
        <w:gridCol w:w="1768"/>
        <w:gridCol w:w="2124"/>
        <w:gridCol w:w="2362"/>
        <w:gridCol w:w="1240"/>
        <w:gridCol w:w="13"/>
      </w:tblGrid>
      <w:tr w:rsidR="0046084E" w:rsidTr="006B7261">
        <w:trPr>
          <w:trHeight w:val="360"/>
        </w:trPr>
        <w:tc>
          <w:tcPr>
            <w:tcW w:w="9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084E" w:rsidRDefault="0046084E" w:rsidP="000F103E">
            <w:pPr>
              <w:jc w:val="center"/>
            </w:pPr>
            <w:r>
              <w:rPr>
                <w:rFonts w:cs="Arial"/>
                <w:b/>
                <w:bCs/>
              </w:rPr>
              <w:t>ATTESTAZIONE DELLA COPERTURA FINANZIARIA DELLA SPESA</w:t>
            </w:r>
          </w:p>
        </w:tc>
      </w:tr>
      <w:tr w:rsidR="0046084E" w:rsidTr="006B7261">
        <w:trPr>
          <w:trHeight w:val="779"/>
        </w:trPr>
        <w:tc>
          <w:tcPr>
            <w:tcW w:w="9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46084E" w:rsidRDefault="0046084E" w:rsidP="006B7261">
            <w:pPr>
              <w:spacing w:after="0"/>
              <w:jc w:val="both"/>
            </w:pPr>
            <w:r>
              <w:rPr>
                <w:rFonts w:cs="Arial"/>
              </w:rPr>
              <w:t xml:space="preserve">Si attesta, ai sensi dell’art. 153, comma 5, del </w:t>
            </w:r>
            <w:proofErr w:type="spellStart"/>
            <w:r>
              <w:rPr>
                <w:rFonts w:cs="Arial"/>
              </w:rPr>
              <w:t>D.Lgs.</w:t>
            </w:r>
            <w:proofErr w:type="spellEnd"/>
            <w:r>
              <w:rPr>
                <w:rFonts w:cs="Arial"/>
              </w:rPr>
              <w:t xml:space="preserve"> n. 267/2000, la copertura finanziaria della spesa in relazione alle disponibilità effettive esistenti negli stanziamenti di spesa e/o in relazione allo stato di realizzazione degli accertamenti di entrata vincolata, mediante l’assunzione dei seguenti impegni contabili, regolarmente registrati ai sensi dell'art. 191, comma 1, del </w:t>
            </w:r>
            <w:proofErr w:type="spellStart"/>
            <w:r>
              <w:rPr>
                <w:rFonts w:cs="Arial"/>
              </w:rPr>
              <w:t>D.Lgs.</w:t>
            </w:r>
            <w:proofErr w:type="spellEnd"/>
            <w:r>
              <w:rPr>
                <w:rFonts w:cs="Arial"/>
              </w:rPr>
              <w:t xml:space="preserve"> 18 agosto 2000, n. 267:</w:t>
            </w:r>
          </w:p>
        </w:tc>
      </w:tr>
      <w:tr w:rsidR="0046084E" w:rsidTr="006B7261">
        <w:trPr>
          <w:gridAfter w:val="1"/>
          <w:wAfter w:w="13" w:type="dxa"/>
          <w:trHeight w:val="218"/>
        </w:trPr>
        <w:tc>
          <w:tcPr>
            <w:tcW w:w="2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46084E" w:rsidRDefault="0046084E" w:rsidP="006B7261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Impegno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46084E" w:rsidRDefault="0046084E" w:rsidP="006B7261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Data</w:t>
            </w:r>
          </w:p>
        </w:tc>
        <w:tc>
          <w:tcPr>
            <w:tcW w:w="2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46084E" w:rsidRDefault="0046084E" w:rsidP="006B7261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Importo</w:t>
            </w:r>
          </w:p>
        </w:tc>
        <w:tc>
          <w:tcPr>
            <w:tcW w:w="2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46084E" w:rsidRDefault="0046084E" w:rsidP="006B7261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Intervento/Capitolo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46084E" w:rsidRDefault="0046084E" w:rsidP="006B7261">
            <w:pPr>
              <w:spacing w:after="0"/>
              <w:jc w:val="center"/>
            </w:pPr>
            <w:r>
              <w:rPr>
                <w:rFonts w:cs="Arial"/>
                <w:b/>
                <w:bCs/>
              </w:rPr>
              <w:t>Esercizio</w:t>
            </w:r>
          </w:p>
        </w:tc>
      </w:tr>
      <w:tr w:rsidR="0046084E" w:rsidTr="006B7261">
        <w:trPr>
          <w:trHeight w:val="422"/>
        </w:trPr>
        <w:tc>
          <w:tcPr>
            <w:tcW w:w="2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76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212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236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1253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</w:tr>
      <w:tr w:rsidR="0046084E" w:rsidTr="006B7261">
        <w:trPr>
          <w:trHeight w:val="422"/>
        </w:trPr>
        <w:tc>
          <w:tcPr>
            <w:tcW w:w="2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176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212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236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1253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</w:tr>
      <w:tr w:rsidR="0046084E" w:rsidTr="006B7261">
        <w:trPr>
          <w:trHeight w:val="422"/>
        </w:trPr>
        <w:tc>
          <w:tcPr>
            <w:tcW w:w="2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176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212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236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1253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46084E" w:rsidRDefault="0046084E" w:rsidP="006B7261">
            <w:pPr>
              <w:snapToGrid w:val="0"/>
              <w:spacing w:before="120" w:after="0" w:line="360" w:lineRule="auto"/>
              <w:jc w:val="both"/>
              <w:rPr>
                <w:rFonts w:cs="Arial"/>
              </w:rPr>
            </w:pPr>
          </w:p>
        </w:tc>
      </w:tr>
      <w:tr w:rsidR="0046084E" w:rsidTr="006B7261">
        <w:trPr>
          <w:trHeight w:val="1211"/>
        </w:trPr>
        <w:tc>
          <w:tcPr>
            <w:tcW w:w="9684" w:type="dxa"/>
            <w:gridSpan w:val="6"/>
            <w:tcBorders>
              <w:top w:val="single" w:sz="1" w:space="0" w:color="000000"/>
              <w:left w:val="single" w:sz="1" w:space="0" w:color="000000"/>
              <w:right w:val="single" w:sz="4" w:space="0" w:color="000000"/>
            </w:tcBorders>
            <w:shd w:val="clear" w:color="auto" w:fill="auto"/>
          </w:tcPr>
          <w:p w:rsidR="006B7261" w:rsidRDefault="0046084E" w:rsidP="006B7261">
            <w:pPr>
              <w:spacing w:after="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Data </w:t>
            </w:r>
            <w:proofErr w:type="spellStart"/>
            <w:r>
              <w:rPr>
                <w:rFonts w:cs="Arial"/>
              </w:rPr>
              <w:t>……………………………</w:t>
            </w:r>
            <w:proofErr w:type="spellEnd"/>
            <w:r w:rsidR="006B7261">
              <w:rPr>
                <w:rFonts w:cs="Arial"/>
              </w:rPr>
              <w:t xml:space="preserve">                                                   </w:t>
            </w:r>
            <w:r>
              <w:rPr>
                <w:rFonts w:cs="Arial"/>
              </w:rPr>
              <w:t>Il Responsabile del servizio finanziario</w:t>
            </w:r>
          </w:p>
          <w:p w:rsidR="0046084E" w:rsidRDefault="006B7261" w:rsidP="006B7261">
            <w:pPr>
              <w:spacing w:after="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           </w:t>
            </w:r>
            <w:proofErr w:type="spellStart"/>
            <w:r w:rsidR="0046084E">
              <w:rPr>
                <w:rFonts w:cs="Arial"/>
              </w:rPr>
              <w:t>………………………………………………</w:t>
            </w:r>
            <w:proofErr w:type="spellEnd"/>
          </w:p>
          <w:p w:rsidR="006B7261" w:rsidRPr="006B7261" w:rsidRDefault="006B7261" w:rsidP="006B7261">
            <w:pPr>
              <w:spacing w:after="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 l’attestazione della copertura finanziaria di cui sopra il presente provvedimento è esecutivo, ai sensi dell'art. 151, comma 4, del </w:t>
            </w:r>
            <w:proofErr w:type="spellStart"/>
            <w:r>
              <w:rPr>
                <w:rFonts w:cs="Arial"/>
              </w:rPr>
              <w:t>d.Lgs.</w:t>
            </w:r>
            <w:proofErr w:type="spellEnd"/>
            <w:r>
              <w:rPr>
                <w:rFonts w:cs="Arial"/>
              </w:rPr>
              <w:t xml:space="preserve"> 18 agosto 2000, n. 267.</w:t>
            </w:r>
          </w:p>
        </w:tc>
      </w:tr>
      <w:tr w:rsidR="0046084E" w:rsidTr="006B7261">
        <w:trPr>
          <w:trHeight w:val="470"/>
        </w:trPr>
        <w:tc>
          <w:tcPr>
            <w:tcW w:w="9684" w:type="dxa"/>
            <w:gridSpan w:val="6"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</w:tcPr>
          <w:p w:rsidR="0046084E" w:rsidRDefault="0046084E" w:rsidP="006B7261">
            <w:pPr>
              <w:spacing w:after="0"/>
              <w:jc w:val="both"/>
            </w:pPr>
          </w:p>
        </w:tc>
      </w:tr>
      <w:tr w:rsidR="006B7261" w:rsidTr="006B7261">
        <w:trPr>
          <w:trHeight w:val="65"/>
        </w:trPr>
        <w:tc>
          <w:tcPr>
            <w:tcW w:w="9684" w:type="dxa"/>
            <w:gridSpan w:val="6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61" w:rsidRDefault="006B7261" w:rsidP="006B7261">
            <w:pPr>
              <w:spacing w:after="0"/>
              <w:jc w:val="both"/>
              <w:rPr>
                <w:rFonts w:cs="Arial"/>
              </w:rPr>
            </w:pPr>
          </w:p>
        </w:tc>
      </w:tr>
    </w:tbl>
    <w:p w:rsidR="0046084E" w:rsidRDefault="0046084E" w:rsidP="006B7261">
      <w:pPr>
        <w:tabs>
          <w:tab w:val="center" w:pos="7740"/>
        </w:tabs>
        <w:spacing w:after="0" w:line="360" w:lineRule="auto"/>
        <w:jc w:val="both"/>
        <w:rPr>
          <w:rFonts w:cs="Arial"/>
        </w:rPr>
      </w:pPr>
    </w:p>
    <w:tbl>
      <w:tblPr>
        <w:tblW w:w="9903" w:type="dxa"/>
        <w:tblInd w:w="-10" w:type="dxa"/>
        <w:tblLayout w:type="fixed"/>
        <w:tblLook w:val="0000"/>
      </w:tblPr>
      <w:tblGrid>
        <w:gridCol w:w="9903"/>
      </w:tblGrid>
      <w:tr w:rsidR="0046084E" w:rsidTr="006B7261">
        <w:trPr>
          <w:trHeight w:val="2323"/>
        </w:trPr>
        <w:tc>
          <w:tcPr>
            <w:tcW w:w="9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84E" w:rsidRDefault="0046084E" w:rsidP="006B726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VISTO </w:t>
            </w:r>
            <w:proofErr w:type="spellStart"/>
            <w:r>
              <w:rPr>
                <w:rFonts w:cs="Arial"/>
                <w:b/>
                <w:bCs/>
              </w:rPr>
              <w:t>DI</w:t>
            </w:r>
            <w:proofErr w:type="spellEnd"/>
            <w:r>
              <w:rPr>
                <w:rFonts w:cs="Arial"/>
                <w:b/>
                <w:bCs/>
              </w:rPr>
              <w:t xml:space="preserve"> COMPATIBILITA' MONETARIA</w:t>
            </w:r>
          </w:p>
          <w:p w:rsidR="0046084E" w:rsidRDefault="0046084E" w:rsidP="006B7261">
            <w:pPr>
              <w:spacing w:after="0"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Attestante la compatibilità del pagamento della suddetta spesa con gli stanziamenti di bilancio e con le regole di finanza pubblica (art. 9 comma 1, </w:t>
            </w:r>
            <w:proofErr w:type="spellStart"/>
            <w:r>
              <w:rPr>
                <w:rFonts w:cs="Arial"/>
              </w:rPr>
              <w:t>lett.a</w:t>
            </w:r>
            <w:proofErr w:type="spellEnd"/>
            <w:r>
              <w:rPr>
                <w:rFonts w:cs="Arial"/>
              </w:rPr>
              <w:t>), punto 2 del D.L. 78/2009)</w:t>
            </w:r>
          </w:p>
          <w:p w:rsidR="0046084E" w:rsidRDefault="0046084E" w:rsidP="006B7261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Data, ..............................................</w:t>
            </w:r>
          </w:p>
          <w:p w:rsidR="0046084E" w:rsidRDefault="0046084E" w:rsidP="006B7261">
            <w:pPr>
              <w:spacing w:after="0" w:line="360" w:lineRule="auto"/>
              <w:ind w:right="22"/>
              <w:jc w:val="both"/>
              <w:rPr>
                <w:rFonts w:cs="Arial"/>
              </w:rPr>
            </w:pPr>
            <w:r>
              <w:rPr>
                <w:rFonts w:cs="Arial"/>
              </w:rPr>
              <w:t>II Responsabile del servizio                Il Dirigente                                       Il Dirigente del Servizio Finanziario</w:t>
            </w:r>
          </w:p>
          <w:p w:rsidR="0046084E" w:rsidRDefault="0046084E" w:rsidP="006B7261">
            <w:pPr>
              <w:spacing w:after="0"/>
              <w:ind w:right="22" w:firstLine="5400"/>
              <w:jc w:val="center"/>
              <w:rPr>
                <w:rFonts w:cs="Arial"/>
              </w:rPr>
            </w:pPr>
          </w:p>
        </w:tc>
      </w:tr>
    </w:tbl>
    <w:p w:rsidR="001B3AF7" w:rsidRDefault="001B3AF7" w:rsidP="006B7261"/>
    <w:sectPr w:rsidR="001B3AF7" w:rsidSect="006B7261">
      <w:pgSz w:w="11906" w:h="16838"/>
      <w:pgMar w:top="1644" w:right="707" w:bottom="1418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2">
    <w:nsid w:val="2C8D5992"/>
    <w:multiLevelType w:val="hybridMultilevel"/>
    <w:tmpl w:val="53484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C6FAD"/>
    <w:rsid w:val="00002102"/>
    <w:rsid w:val="00055346"/>
    <w:rsid w:val="00080033"/>
    <w:rsid w:val="0012177C"/>
    <w:rsid w:val="001341B5"/>
    <w:rsid w:val="001764E4"/>
    <w:rsid w:val="001B257E"/>
    <w:rsid w:val="001B3AF7"/>
    <w:rsid w:val="0023011B"/>
    <w:rsid w:val="0023567E"/>
    <w:rsid w:val="00242798"/>
    <w:rsid w:val="002C1E48"/>
    <w:rsid w:val="00317BE7"/>
    <w:rsid w:val="00323850"/>
    <w:rsid w:val="003326CA"/>
    <w:rsid w:val="003A7C0E"/>
    <w:rsid w:val="003F31EE"/>
    <w:rsid w:val="00416A81"/>
    <w:rsid w:val="00443710"/>
    <w:rsid w:val="00460333"/>
    <w:rsid w:val="0046084E"/>
    <w:rsid w:val="00472437"/>
    <w:rsid w:val="00592306"/>
    <w:rsid w:val="005A74D9"/>
    <w:rsid w:val="005B4370"/>
    <w:rsid w:val="005B6DA8"/>
    <w:rsid w:val="005C5C6B"/>
    <w:rsid w:val="006B7261"/>
    <w:rsid w:val="006C2250"/>
    <w:rsid w:val="00702368"/>
    <w:rsid w:val="007C0EBB"/>
    <w:rsid w:val="0088273D"/>
    <w:rsid w:val="008F2E86"/>
    <w:rsid w:val="00937699"/>
    <w:rsid w:val="009C6FAD"/>
    <w:rsid w:val="00A30B6D"/>
    <w:rsid w:val="00A35FDD"/>
    <w:rsid w:val="00A630C2"/>
    <w:rsid w:val="00AB5320"/>
    <w:rsid w:val="00AE6AC7"/>
    <w:rsid w:val="00B32DDC"/>
    <w:rsid w:val="00BA7538"/>
    <w:rsid w:val="00CE29D1"/>
    <w:rsid w:val="00D05B05"/>
    <w:rsid w:val="00D10CBE"/>
    <w:rsid w:val="00D629A6"/>
    <w:rsid w:val="00DD0EC7"/>
    <w:rsid w:val="00DD6884"/>
    <w:rsid w:val="00DE10DF"/>
    <w:rsid w:val="00E1337B"/>
    <w:rsid w:val="00E85180"/>
    <w:rsid w:val="00E9396A"/>
    <w:rsid w:val="00EB7DC0"/>
    <w:rsid w:val="00F61B54"/>
    <w:rsid w:val="00FC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6F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6FA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6FA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C6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16A81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23567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23567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aratteredellanota">
    <w:name w:val="Carattere della nota"/>
    <w:rsid w:val="002356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85A3-3CF8-4029-BD3D-334DBDD6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p.abramo</dc:creator>
  <cp:keywords/>
  <dc:description/>
  <cp:lastModifiedBy> </cp:lastModifiedBy>
  <cp:revision>8</cp:revision>
  <cp:lastPrinted>2015-02-13T09:47:00Z</cp:lastPrinted>
  <dcterms:created xsi:type="dcterms:W3CDTF">2014-06-19T08:45:00Z</dcterms:created>
  <dcterms:modified xsi:type="dcterms:W3CDTF">2015-02-13T09:53:00Z</dcterms:modified>
</cp:coreProperties>
</file>